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99" w:rsidRDefault="005D0F99" w:rsidP="009449B2">
      <w:pPr>
        <w:widowControl/>
        <w:rPr>
          <w:rFonts w:ascii="Arial" w:hAnsi="Arial" w:cs="Arial"/>
          <w:sz w:val="28"/>
          <w:szCs w:val="28"/>
          <w:lang w:val="en-US"/>
        </w:rPr>
      </w:pPr>
      <w:r>
        <w:rPr>
          <w:rFonts w:ascii="Arial" w:hAnsi="Arial" w:cs="Arial"/>
          <w:sz w:val="28"/>
          <w:szCs w:val="28"/>
          <w:lang w:val="en-US"/>
        </w:rPr>
        <w:t>PRINT PAGE 1</w:t>
      </w:r>
    </w:p>
    <w:p w:rsidR="005D0F99" w:rsidRDefault="005D0F99" w:rsidP="009449B2">
      <w:pPr>
        <w:widowControl/>
        <w:rPr>
          <w:rFonts w:ascii="Arial" w:hAnsi="Arial" w:cs="Arial"/>
          <w:sz w:val="28"/>
          <w:szCs w:val="28"/>
          <w:lang w:val="en-US"/>
        </w:rPr>
      </w:pPr>
    </w:p>
    <w:p w:rsidR="005D0F99" w:rsidRDefault="005D0F99" w:rsidP="005D0F99">
      <w:pPr>
        <w:widowControl/>
        <w:rPr>
          <w:rFonts w:ascii="Arial" w:hAnsi="Arial" w:cs="Arial"/>
          <w:sz w:val="28"/>
          <w:szCs w:val="28"/>
          <w:lang w:val="en-US"/>
        </w:rPr>
      </w:pPr>
    </w:p>
    <w:p w:rsidR="005D0F99" w:rsidRPr="009449B2" w:rsidRDefault="005D0F99" w:rsidP="005D0F99">
      <w:pPr>
        <w:pStyle w:val="Titre1"/>
      </w:pPr>
      <w:r w:rsidRPr="009449B2">
        <w:t>Mood Disorders Society of Canada</w:t>
      </w:r>
    </w:p>
    <w:p w:rsidR="005D0F99" w:rsidRPr="005D0F99" w:rsidRDefault="005D0F99" w:rsidP="005D0F99">
      <w:pPr>
        <w:pStyle w:val="Titre1"/>
        <w:rPr>
          <w:lang w:val="fr-CA"/>
        </w:rPr>
      </w:pPr>
      <w:r w:rsidRPr="00A02DBF">
        <w:rPr>
          <w:lang w:val="fr-CA"/>
        </w:rPr>
        <w:t>La Société pour les troubles de l’humeur du Canada</w:t>
      </w:r>
    </w:p>
    <w:p w:rsidR="005D0F99" w:rsidRDefault="005D0F99" w:rsidP="009449B2">
      <w:pPr>
        <w:widowControl/>
        <w:rPr>
          <w:rFonts w:ascii="Arial" w:hAnsi="Arial" w:cs="Arial"/>
          <w:sz w:val="28"/>
          <w:szCs w:val="28"/>
          <w:lang w:val="en-US"/>
        </w:rPr>
      </w:pPr>
    </w:p>
    <w:p w:rsidR="005D0F99" w:rsidRDefault="005D0F99" w:rsidP="009449B2">
      <w:pPr>
        <w:widowControl/>
        <w:rPr>
          <w:rFonts w:ascii="Arial" w:hAnsi="Arial" w:cs="Arial"/>
          <w:sz w:val="28"/>
          <w:szCs w:val="28"/>
          <w:lang w:val="en-US"/>
        </w:rPr>
      </w:pPr>
    </w:p>
    <w:p w:rsidR="009449B2" w:rsidRPr="009449B2" w:rsidRDefault="009449B2" w:rsidP="005D0F99">
      <w:pPr>
        <w:pStyle w:val="Titre2"/>
      </w:pPr>
      <w:r w:rsidRPr="009449B2">
        <w:t>The Mood Disorders Society of Canada</w:t>
      </w:r>
      <w:r w:rsidR="005D0F99">
        <w:t xml:space="preserve"> Submission </w:t>
      </w:r>
      <w:r w:rsidRPr="009449B2">
        <w:t>To the House of Commons Standing Committee on Human Resources, Skills and Social Development and the Stat</w:t>
      </w:r>
      <w:r w:rsidR="005D0F99">
        <w:t xml:space="preserve">us of Persons With Disabilities </w:t>
      </w:r>
      <w:r w:rsidRPr="009449B2">
        <w:t>Regarding Bill C-81, the Accessible Canada Act</w:t>
      </w:r>
    </w:p>
    <w:p w:rsidR="005D0F99" w:rsidRDefault="005D0F99" w:rsidP="009449B2">
      <w:pPr>
        <w:widowControl/>
        <w:rPr>
          <w:rFonts w:ascii="Arial" w:hAnsi="Arial" w:cs="Arial"/>
          <w:sz w:val="28"/>
          <w:szCs w:val="28"/>
          <w:lang w:val="en-US"/>
        </w:rPr>
      </w:pP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The Mood Disorders Society of Canada (MDSC) is a national registered charitable mental health organization. MDSC represe</w:t>
      </w:r>
      <w:r w:rsidR="005D0F99">
        <w:rPr>
          <w:rFonts w:ascii="Arial" w:hAnsi="Arial" w:cs="Arial"/>
          <w:sz w:val="28"/>
          <w:szCs w:val="28"/>
          <w:lang w:val="en-US"/>
        </w:rPr>
        <w:t>nts the interests of consumers/patients/</w:t>
      </w:r>
      <w:r w:rsidRPr="009449B2">
        <w:rPr>
          <w:rFonts w:ascii="Arial" w:hAnsi="Arial" w:cs="Arial"/>
          <w:sz w:val="28"/>
          <w:szCs w:val="28"/>
          <w:lang w:val="en-US"/>
        </w:rPr>
        <w:t>persons with lived experience and families/caregivers dealing with depression, bipolar illness, post-traumatic stress disorder (PTSD) and other related mood disorders.</w:t>
      </w:r>
    </w:p>
    <w:p w:rsidR="005D0F99" w:rsidRDefault="005D0F99" w:rsidP="009449B2">
      <w:pPr>
        <w:widowControl/>
        <w:rPr>
          <w:rFonts w:ascii="Arial" w:hAnsi="Arial" w:cs="Arial"/>
          <w:sz w:val="28"/>
          <w:szCs w:val="28"/>
          <w:lang w:val="en-US"/>
        </w:rPr>
      </w:pP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Since partnering with the Public Health Agency of Canada to produce Canada’s first report on mental illness in 2002 and “The Human Face of Mental Illness” in 2006, MDSC has been at the forefront of many successful national programs to change the way mental health issues are dealt with in society and treated in the healthcare system. For example:</w:t>
      </w:r>
    </w:p>
    <w:p w:rsidR="005D0F99" w:rsidRDefault="005D0F99" w:rsidP="009449B2">
      <w:pPr>
        <w:widowControl/>
        <w:rPr>
          <w:rFonts w:ascii="Arial" w:hAnsi="Arial" w:cs="Arial"/>
          <w:sz w:val="28"/>
          <w:szCs w:val="28"/>
          <w:lang w:val="en-US"/>
        </w:rPr>
      </w:pPr>
    </w:p>
    <w:p w:rsidR="005D0F99" w:rsidRDefault="005D0F99" w:rsidP="009449B2">
      <w:pPr>
        <w:widowControl/>
        <w:rPr>
          <w:rFonts w:ascii="Arial" w:hAnsi="Arial" w:cs="Arial"/>
          <w:sz w:val="28"/>
          <w:szCs w:val="28"/>
          <w:lang w:val="en-US"/>
        </w:rPr>
      </w:pPr>
      <w:r>
        <w:rPr>
          <w:rFonts w:ascii="Arial" w:hAnsi="Arial" w:cs="Arial"/>
          <w:sz w:val="28"/>
          <w:szCs w:val="28"/>
          <w:lang w:val="en-US"/>
        </w:rPr>
        <w:t>BEGIN LIST:</w:t>
      </w: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t xml:space="preserve">- </w:t>
      </w:r>
      <w:r w:rsidR="009449B2" w:rsidRPr="009449B2">
        <w:rPr>
          <w:rFonts w:ascii="Arial" w:hAnsi="Arial" w:cs="Arial"/>
          <w:sz w:val="28"/>
          <w:szCs w:val="28"/>
          <w:lang w:val="en-US"/>
        </w:rPr>
        <w:t>Development and deployment of leading educational materials and training programs aimed at improving the diagnosis and treatment of mental illnesses including PTSD.</w:t>
      </w:r>
    </w:p>
    <w:p w:rsidR="005D0F99" w:rsidRDefault="005D0F99" w:rsidP="009449B2">
      <w:pPr>
        <w:widowControl/>
        <w:rPr>
          <w:rFonts w:ascii="Arial" w:hAnsi="Arial" w:cs="Arial"/>
          <w:sz w:val="28"/>
          <w:szCs w:val="28"/>
          <w:lang w:val="en-US"/>
        </w:rPr>
      </w:pP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t xml:space="preserve">- </w:t>
      </w:r>
      <w:r w:rsidR="009449B2" w:rsidRPr="009449B2">
        <w:rPr>
          <w:rFonts w:ascii="Arial" w:hAnsi="Arial" w:cs="Arial"/>
          <w:sz w:val="28"/>
          <w:szCs w:val="28"/>
          <w:lang w:val="en-US"/>
        </w:rPr>
        <w:t>Member of StatsCan and CIHI expert panels; advised VAC, CPP-D and HRSD-ODI</w:t>
      </w:r>
    </w:p>
    <w:p w:rsidR="005D0F99" w:rsidRDefault="005D0F99" w:rsidP="009449B2">
      <w:pPr>
        <w:widowControl/>
        <w:rPr>
          <w:rFonts w:ascii="Arial" w:hAnsi="Arial" w:cs="Arial"/>
          <w:sz w:val="28"/>
          <w:szCs w:val="28"/>
          <w:lang w:val="en-US"/>
        </w:rPr>
      </w:pP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t xml:space="preserve">- </w:t>
      </w:r>
      <w:r w:rsidR="009449B2" w:rsidRPr="009449B2">
        <w:rPr>
          <w:rFonts w:ascii="Arial" w:hAnsi="Arial" w:cs="Arial"/>
          <w:sz w:val="28"/>
          <w:szCs w:val="28"/>
          <w:lang w:val="en-US"/>
        </w:rPr>
        <w:t>Supporting the development of family healthcare teams as part of the Canadian Collaborative Mental Health Initiative, now called “Shared Care”.</w:t>
      </w:r>
    </w:p>
    <w:p w:rsidR="005D0F99" w:rsidRDefault="005D0F99" w:rsidP="009449B2">
      <w:pPr>
        <w:widowControl/>
        <w:rPr>
          <w:rFonts w:ascii="Arial" w:hAnsi="Arial" w:cs="Arial"/>
          <w:sz w:val="28"/>
          <w:szCs w:val="28"/>
          <w:lang w:val="en-US"/>
        </w:rPr>
      </w:pP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lastRenderedPageBreak/>
        <w:t xml:space="preserve">- </w:t>
      </w:r>
      <w:r w:rsidR="009449B2" w:rsidRPr="009449B2">
        <w:rPr>
          <w:rFonts w:ascii="Arial" w:hAnsi="Arial" w:cs="Arial"/>
          <w:sz w:val="28"/>
          <w:szCs w:val="28"/>
          <w:lang w:val="en-US"/>
        </w:rPr>
        <w:t>Developed a mental health training program for front line staff of the Correctional Services of Canada (CSC).</w:t>
      </w:r>
    </w:p>
    <w:p w:rsidR="005D0F99" w:rsidRDefault="005D0F99" w:rsidP="009449B2">
      <w:pPr>
        <w:widowControl/>
        <w:rPr>
          <w:rFonts w:ascii="Arial" w:hAnsi="Arial" w:cs="Arial"/>
          <w:sz w:val="28"/>
          <w:szCs w:val="28"/>
          <w:lang w:val="en-US"/>
        </w:rPr>
      </w:pP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t xml:space="preserve">- </w:t>
      </w:r>
      <w:r w:rsidR="009449B2" w:rsidRPr="009449B2">
        <w:rPr>
          <w:rFonts w:ascii="Arial" w:hAnsi="Arial" w:cs="Arial"/>
          <w:sz w:val="28"/>
          <w:szCs w:val="28"/>
          <w:lang w:val="en-US"/>
        </w:rPr>
        <w:t>Together with the Canadian Bar Association and Bell Let’s Talk developed a Continuing Education Legal Program on Mental Health and Wellness in the Legal</w:t>
      </w:r>
    </w:p>
    <w:p w:rsidR="005D0F99" w:rsidRDefault="005D0F99" w:rsidP="009449B2">
      <w:pPr>
        <w:widowControl/>
        <w:rPr>
          <w:rFonts w:ascii="Arial" w:hAnsi="Arial" w:cs="Arial"/>
          <w:sz w:val="28"/>
          <w:szCs w:val="28"/>
          <w:lang w:val="en-US"/>
        </w:rPr>
      </w:pPr>
      <w:r>
        <w:rPr>
          <w:rFonts w:ascii="Arial" w:hAnsi="Arial" w:cs="Arial"/>
          <w:sz w:val="28"/>
          <w:szCs w:val="28"/>
          <w:lang w:val="en-US"/>
        </w:rPr>
        <w:t>PRINT PAGE 2</w:t>
      </w: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Profession. Canada’s lawyers, judges and</w:t>
      </w:r>
      <w:r w:rsidR="005D0F99">
        <w:rPr>
          <w:rFonts w:ascii="Arial" w:hAnsi="Arial" w:cs="Arial"/>
          <w:sz w:val="28"/>
          <w:szCs w:val="28"/>
          <w:lang w:val="en-US"/>
        </w:rPr>
        <w:t xml:space="preserve"> law students benefit from this </w:t>
      </w:r>
      <w:r w:rsidRPr="009449B2">
        <w:rPr>
          <w:rFonts w:ascii="Arial" w:hAnsi="Arial" w:cs="Arial"/>
          <w:sz w:val="28"/>
          <w:szCs w:val="28"/>
          <w:lang w:val="en-US"/>
        </w:rPr>
        <w:t>program.</w:t>
      </w:r>
    </w:p>
    <w:p w:rsidR="005D0F99" w:rsidRDefault="005D0F99" w:rsidP="009449B2">
      <w:pPr>
        <w:widowControl/>
        <w:rPr>
          <w:rFonts w:ascii="Arial" w:hAnsi="Arial" w:cs="Arial"/>
          <w:sz w:val="28"/>
          <w:szCs w:val="28"/>
          <w:lang w:val="en-US"/>
        </w:rPr>
      </w:pP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t xml:space="preserve">- </w:t>
      </w:r>
      <w:r w:rsidR="009449B2" w:rsidRPr="009449B2">
        <w:rPr>
          <w:rFonts w:ascii="Arial" w:hAnsi="Arial" w:cs="Arial"/>
          <w:sz w:val="28"/>
          <w:szCs w:val="28"/>
          <w:lang w:val="en-US"/>
        </w:rPr>
        <w:t>Creating and deploying the highly regarded anti-stigma camp</w:t>
      </w:r>
      <w:r>
        <w:rPr>
          <w:rFonts w:ascii="Arial" w:hAnsi="Arial" w:cs="Arial"/>
          <w:sz w:val="28"/>
          <w:szCs w:val="28"/>
          <w:lang w:val="en-US"/>
        </w:rPr>
        <w:t xml:space="preserve">aign “Elephant in </w:t>
      </w:r>
      <w:r w:rsidR="009449B2" w:rsidRPr="009449B2">
        <w:rPr>
          <w:rFonts w:ascii="Arial" w:hAnsi="Arial" w:cs="Arial"/>
          <w:sz w:val="28"/>
          <w:szCs w:val="28"/>
          <w:lang w:val="en-US"/>
        </w:rPr>
        <w:t xml:space="preserve">the Room,” aimed at reducing the stigma </w:t>
      </w:r>
      <w:r>
        <w:rPr>
          <w:rFonts w:ascii="Arial" w:hAnsi="Arial" w:cs="Arial"/>
          <w:sz w:val="28"/>
          <w:szCs w:val="28"/>
          <w:lang w:val="en-US"/>
        </w:rPr>
        <w:t xml:space="preserve">of mental health through public </w:t>
      </w:r>
      <w:r w:rsidR="009449B2" w:rsidRPr="009449B2">
        <w:rPr>
          <w:rFonts w:ascii="Arial" w:hAnsi="Arial" w:cs="Arial"/>
          <w:sz w:val="28"/>
          <w:szCs w:val="28"/>
          <w:lang w:val="en-US"/>
        </w:rPr>
        <w:t>education and by stimulating an informed nat</w:t>
      </w:r>
      <w:r>
        <w:rPr>
          <w:rFonts w:ascii="Arial" w:hAnsi="Arial" w:cs="Arial"/>
          <w:sz w:val="28"/>
          <w:szCs w:val="28"/>
          <w:lang w:val="en-US"/>
        </w:rPr>
        <w:t xml:space="preserve">ional conversation about mental </w:t>
      </w:r>
      <w:r w:rsidR="009449B2" w:rsidRPr="009449B2">
        <w:rPr>
          <w:rFonts w:ascii="Arial" w:hAnsi="Arial" w:cs="Arial"/>
          <w:sz w:val="28"/>
          <w:szCs w:val="28"/>
          <w:lang w:val="en-US"/>
        </w:rPr>
        <w:t>illness. Now used by many hundreds of organi</w:t>
      </w:r>
      <w:r>
        <w:rPr>
          <w:rFonts w:ascii="Arial" w:hAnsi="Arial" w:cs="Arial"/>
          <w:sz w:val="28"/>
          <w:szCs w:val="28"/>
          <w:lang w:val="en-US"/>
        </w:rPr>
        <w:t xml:space="preserve">zations, government departments </w:t>
      </w:r>
      <w:r w:rsidR="009449B2" w:rsidRPr="009449B2">
        <w:rPr>
          <w:rFonts w:ascii="Arial" w:hAnsi="Arial" w:cs="Arial"/>
          <w:sz w:val="28"/>
          <w:szCs w:val="28"/>
          <w:lang w:val="en-US"/>
        </w:rPr>
        <w:t>and school boa</w:t>
      </w:r>
      <w:r>
        <w:rPr>
          <w:rFonts w:ascii="Arial" w:hAnsi="Arial" w:cs="Arial"/>
          <w:sz w:val="28"/>
          <w:szCs w:val="28"/>
          <w:lang w:val="en-US"/>
        </w:rPr>
        <w:t>rds/</w:t>
      </w:r>
      <w:r w:rsidR="009449B2" w:rsidRPr="009449B2">
        <w:rPr>
          <w:rFonts w:ascii="Arial" w:hAnsi="Arial" w:cs="Arial"/>
          <w:sz w:val="28"/>
          <w:szCs w:val="28"/>
          <w:lang w:val="en-US"/>
        </w:rPr>
        <w:t>colleges and universities.</w:t>
      </w:r>
    </w:p>
    <w:p w:rsidR="005D0F99" w:rsidRDefault="005D0F99" w:rsidP="009449B2">
      <w:pPr>
        <w:widowControl/>
        <w:rPr>
          <w:rFonts w:ascii="Arial" w:hAnsi="Arial" w:cs="Arial"/>
          <w:sz w:val="28"/>
          <w:szCs w:val="28"/>
          <w:lang w:val="en-US"/>
        </w:rPr>
      </w:pP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t xml:space="preserve">- </w:t>
      </w:r>
      <w:r w:rsidR="009449B2" w:rsidRPr="009449B2">
        <w:rPr>
          <w:rFonts w:ascii="Arial" w:hAnsi="Arial" w:cs="Arial"/>
          <w:sz w:val="28"/>
          <w:szCs w:val="28"/>
          <w:lang w:val="en-US"/>
        </w:rPr>
        <w:t>Created accredited Continuing Medical and</w:t>
      </w:r>
      <w:r w:rsidR="008E28EF">
        <w:rPr>
          <w:rFonts w:ascii="Arial" w:hAnsi="Arial" w:cs="Arial"/>
          <w:sz w:val="28"/>
          <w:szCs w:val="28"/>
          <w:lang w:val="en-US"/>
        </w:rPr>
        <w:t xml:space="preserve"> Continuing Nursing Educational </w:t>
      </w:r>
      <w:r w:rsidR="009449B2" w:rsidRPr="009449B2">
        <w:rPr>
          <w:rFonts w:ascii="Arial" w:hAnsi="Arial" w:cs="Arial"/>
          <w:sz w:val="28"/>
          <w:szCs w:val="28"/>
          <w:lang w:val="en-US"/>
        </w:rPr>
        <w:t>Programs focused on reducing the stigma of</w:t>
      </w:r>
      <w:r w:rsidR="008E28EF">
        <w:rPr>
          <w:rFonts w:ascii="Arial" w:hAnsi="Arial" w:cs="Arial"/>
          <w:sz w:val="28"/>
          <w:szCs w:val="28"/>
          <w:lang w:val="en-US"/>
        </w:rPr>
        <w:t xml:space="preserve"> mental illness within Canada’s </w:t>
      </w:r>
      <w:r w:rsidR="009449B2" w:rsidRPr="009449B2">
        <w:rPr>
          <w:rFonts w:ascii="Arial" w:hAnsi="Arial" w:cs="Arial"/>
          <w:sz w:val="28"/>
          <w:szCs w:val="28"/>
          <w:lang w:val="en-US"/>
        </w:rPr>
        <w:t>physician and nursing communities.</w:t>
      </w:r>
    </w:p>
    <w:p w:rsidR="008E28EF" w:rsidRDefault="008E28EF" w:rsidP="009449B2">
      <w:pPr>
        <w:widowControl/>
        <w:rPr>
          <w:rFonts w:ascii="Arial" w:hAnsi="Arial" w:cs="Arial"/>
          <w:sz w:val="28"/>
          <w:szCs w:val="28"/>
          <w:lang w:val="en-US"/>
        </w:rPr>
      </w:pP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t xml:space="preserve">- </w:t>
      </w:r>
      <w:r w:rsidR="009449B2" w:rsidRPr="009449B2">
        <w:rPr>
          <w:rFonts w:ascii="Arial" w:hAnsi="Arial" w:cs="Arial"/>
          <w:sz w:val="28"/>
          <w:szCs w:val="28"/>
          <w:lang w:val="en-US"/>
        </w:rPr>
        <w:t xml:space="preserve">Participation as one of the national partners in </w:t>
      </w:r>
      <w:r w:rsidR="008E28EF">
        <w:rPr>
          <w:rFonts w:ascii="Arial" w:hAnsi="Arial" w:cs="Arial"/>
          <w:sz w:val="28"/>
          <w:szCs w:val="28"/>
          <w:lang w:val="en-US"/>
        </w:rPr>
        <w:t xml:space="preserve">support of Bell Canada’s “Let’s </w:t>
      </w:r>
      <w:r w:rsidR="009449B2" w:rsidRPr="009449B2">
        <w:rPr>
          <w:rFonts w:ascii="Arial" w:hAnsi="Arial" w:cs="Arial"/>
          <w:sz w:val="28"/>
          <w:szCs w:val="28"/>
          <w:lang w:val="en-US"/>
        </w:rPr>
        <w:t>Talk” campaign also aimed at breaking down the stigma of mental health;</w:t>
      </w:r>
    </w:p>
    <w:p w:rsidR="008E28EF" w:rsidRDefault="008E28EF" w:rsidP="009449B2">
      <w:pPr>
        <w:widowControl/>
        <w:rPr>
          <w:rFonts w:ascii="Arial" w:hAnsi="Arial" w:cs="Arial"/>
          <w:sz w:val="28"/>
          <w:szCs w:val="28"/>
          <w:lang w:val="en-US"/>
        </w:rPr>
      </w:pP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t xml:space="preserve">- </w:t>
      </w:r>
      <w:r w:rsidR="009449B2" w:rsidRPr="009449B2">
        <w:rPr>
          <w:rFonts w:ascii="Arial" w:hAnsi="Arial" w:cs="Arial"/>
          <w:sz w:val="28"/>
          <w:szCs w:val="28"/>
          <w:lang w:val="en-US"/>
        </w:rPr>
        <w:t>The only national mental health patient organi</w:t>
      </w:r>
      <w:r w:rsidR="008E28EF">
        <w:rPr>
          <w:rFonts w:ascii="Arial" w:hAnsi="Arial" w:cs="Arial"/>
          <w:sz w:val="28"/>
          <w:szCs w:val="28"/>
          <w:lang w:val="en-US"/>
        </w:rPr>
        <w:t xml:space="preserve">zation actively involved in the </w:t>
      </w:r>
      <w:r w:rsidR="009449B2" w:rsidRPr="009449B2">
        <w:rPr>
          <w:rFonts w:ascii="Arial" w:hAnsi="Arial" w:cs="Arial"/>
          <w:sz w:val="28"/>
          <w:szCs w:val="28"/>
          <w:lang w:val="en-US"/>
        </w:rPr>
        <w:t>development and establishment of the Canadian Institutes of H</w:t>
      </w:r>
      <w:r w:rsidR="008E28EF">
        <w:rPr>
          <w:rFonts w:ascii="Arial" w:hAnsi="Arial" w:cs="Arial"/>
          <w:sz w:val="28"/>
          <w:szCs w:val="28"/>
          <w:lang w:val="en-US"/>
        </w:rPr>
        <w:t xml:space="preserve">ealth Research </w:t>
      </w:r>
      <w:r w:rsidR="009449B2" w:rsidRPr="009449B2">
        <w:rPr>
          <w:rFonts w:ascii="Arial" w:hAnsi="Arial" w:cs="Arial"/>
          <w:sz w:val="28"/>
          <w:szCs w:val="28"/>
          <w:lang w:val="en-US"/>
        </w:rPr>
        <w:t>and the first NGO member of the Advi</w:t>
      </w:r>
      <w:r w:rsidR="008E28EF">
        <w:rPr>
          <w:rFonts w:ascii="Arial" w:hAnsi="Arial" w:cs="Arial"/>
          <w:sz w:val="28"/>
          <w:szCs w:val="28"/>
          <w:lang w:val="en-US"/>
        </w:rPr>
        <w:t xml:space="preserve">sory Board for the Institute of </w:t>
      </w:r>
      <w:r w:rsidR="009449B2" w:rsidRPr="009449B2">
        <w:rPr>
          <w:rFonts w:ascii="Arial" w:hAnsi="Arial" w:cs="Arial"/>
          <w:sz w:val="28"/>
          <w:szCs w:val="28"/>
          <w:lang w:val="en-US"/>
        </w:rPr>
        <w:t>Neuroscience, Mental Health and Addiction.</w:t>
      </w:r>
    </w:p>
    <w:p w:rsidR="008E28EF" w:rsidRDefault="008E28EF" w:rsidP="009449B2">
      <w:pPr>
        <w:widowControl/>
        <w:rPr>
          <w:rFonts w:ascii="Arial" w:hAnsi="Arial" w:cs="Arial"/>
          <w:sz w:val="28"/>
          <w:szCs w:val="28"/>
          <w:lang w:val="en-US"/>
        </w:rPr>
      </w:pP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t xml:space="preserve">- </w:t>
      </w:r>
      <w:r w:rsidR="009449B2" w:rsidRPr="009449B2">
        <w:rPr>
          <w:rFonts w:ascii="Arial" w:hAnsi="Arial" w:cs="Arial"/>
          <w:sz w:val="28"/>
          <w:szCs w:val="28"/>
          <w:lang w:val="en-US"/>
        </w:rPr>
        <w:t>MDSC developed the Pan-Canadian Defeat De</w:t>
      </w:r>
      <w:r w:rsidR="008E28EF">
        <w:rPr>
          <w:rFonts w:ascii="Arial" w:hAnsi="Arial" w:cs="Arial"/>
          <w:sz w:val="28"/>
          <w:szCs w:val="28"/>
          <w:lang w:val="en-US"/>
        </w:rPr>
        <w:t xml:space="preserve">pression campaign in 2012. More </w:t>
      </w:r>
      <w:r w:rsidR="009449B2" w:rsidRPr="009449B2">
        <w:rPr>
          <w:rFonts w:ascii="Arial" w:hAnsi="Arial" w:cs="Arial"/>
          <w:sz w:val="28"/>
          <w:szCs w:val="28"/>
          <w:lang w:val="en-US"/>
        </w:rPr>
        <w:t>than 95 communities across the country hold annual even</w:t>
      </w:r>
      <w:r w:rsidR="008E28EF">
        <w:rPr>
          <w:rFonts w:ascii="Arial" w:hAnsi="Arial" w:cs="Arial"/>
          <w:sz w:val="28"/>
          <w:szCs w:val="28"/>
          <w:lang w:val="en-US"/>
        </w:rPr>
        <w:t xml:space="preserve">ts and tens of </w:t>
      </w:r>
      <w:r w:rsidR="009449B2" w:rsidRPr="009449B2">
        <w:rPr>
          <w:rFonts w:ascii="Arial" w:hAnsi="Arial" w:cs="Arial"/>
          <w:sz w:val="28"/>
          <w:szCs w:val="28"/>
          <w:lang w:val="en-US"/>
        </w:rPr>
        <w:t>thousands of Canadians participate to support loc</w:t>
      </w:r>
      <w:r w:rsidR="008E28EF">
        <w:rPr>
          <w:rFonts w:ascii="Arial" w:hAnsi="Arial" w:cs="Arial"/>
          <w:sz w:val="28"/>
          <w:szCs w:val="28"/>
          <w:lang w:val="en-US"/>
        </w:rPr>
        <w:t xml:space="preserve">al mental health services. This </w:t>
      </w:r>
      <w:r w:rsidR="009449B2" w:rsidRPr="009449B2">
        <w:rPr>
          <w:rFonts w:ascii="Arial" w:hAnsi="Arial" w:cs="Arial"/>
          <w:sz w:val="28"/>
          <w:szCs w:val="28"/>
          <w:lang w:val="en-US"/>
        </w:rPr>
        <w:t>program continues to grow.</w:t>
      </w:r>
    </w:p>
    <w:p w:rsidR="008E28EF" w:rsidRDefault="008E28EF" w:rsidP="009449B2">
      <w:pPr>
        <w:widowControl/>
        <w:rPr>
          <w:rFonts w:ascii="Arial" w:hAnsi="Arial" w:cs="Arial"/>
          <w:sz w:val="28"/>
          <w:szCs w:val="28"/>
          <w:lang w:val="en-US"/>
        </w:rPr>
      </w:pP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t xml:space="preserve">- </w:t>
      </w:r>
      <w:r w:rsidR="009449B2" w:rsidRPr="009449B2">
        <w:rPr>
          <w:rFonts w:ascii="Arial" w:hAnsi="Arial" w:cs="Arial"/>
          <w:sz w:val="28"/>
          <w:szCs w:val="28"/>
          <w:lang w:val="en-US"/>
        </w:rPr>
        <w:t>In September of 2016, MDSC launched its Transi</w:t>
      </w:r>
      <w:r w:rsidR="008E28EF">
        <w:rPr>
          <w:rFonts w:ascii="Arial" w:hAnsi="Arial" w:cs="Arial"/>
          <w:sz w:val="28"/>
          <w:szCs w:val="28"/>
          <w:lang w:val="en-US"/>
        </w:rPr>
        <w:t xml:space="preserve">tions to Communities Project, a </w:t>
      </w:r>
      <w:r w:rsidR="009449B2" w:rsidRPr="009449B2">
        <w:rPr>
          <w:rFonts w:ascii="Arial" w:hAnsi="Arial" w:cs="Arial"/>
          <w:sz w:val="28"/>
          <w:szCs w:val="28"/>
          <w:lang w:val="en-US"/>
        </w:rPr>
        <w:t>program aimed to provide training and supports to dis</w:t>
      </w:r>
      <w:r w:rsidR="008E28EF">
        <w:rPr>
          <w:rFonts w:ascii="Arial" w:hAnsi="Arial" w:cs="Arial"/>
          <w:sz w:val="28"/>
          <w:szCs w:val="28"/>
          <w:lang w:val="en-US"/>
        </w:rPr>
        <w:t xml:space="preserve">advantaged veterans. The </w:t>
      </w:r>
      <w:r w:rsidR="009449B2" w:rsidRPr="009449B2">
        <w:rPr>
          <w:rFonts w:ascii="Arial" w:hAnsi="Arial" w:cs="Arial"/>
          <w:sz w:val="28"/>
          <w:szCs w:val="28"/>
          <w:lang w:val="en-US"/>
        </w:rPr>
        <w:t>$3mm funding for this program is provided by ESDC.</w:t>
      </w:r>
    </w:p>
    <w:p w:rsidR="008E28EF" w:rsidRDefault="008E28EF" w:rsidP="009449B2">
      <w:pPr>
        <w:widowControl/>
        <w:rPr>
          <w:rFonts w:ascii="Arial" w:hAnsi="Arial" w:cs="Arial"/>
          <w:sz w:val="28"/>
          <w:szCs w:val="28"/>
          <w:lang w:val="en-US"/>
        </w:rPr>
      </w:pPr>
    </w:p>
    <w:p w:rsidR="009449B2" w:rsidRPr="009449B2" w:rsidRDefault="005D0F99" w:rsidP="009449B2">
      <w:pPr>
        <w:widowControl/>
        <w:rPr>
          <w:rFonts w:ascii="Arial" w:hAnsi="Arial" w:cs="Arial"/>
          <w:sz w:val="28"/>
          <w:szCs w:val="28"/>
          <w:lang w:val="en-US"/>
        </w:rPr>
      </w:pPr>
      <w:r>
        <w:rPr>
          <w:rFonts w:ascii="Arial" w:hAnsi="Arial" w:cs="Arial"/>
          <w:sz w:val="28"/>
          <w:szCs w:val="28"/>
          <w:lang w:val="en-US"/>
        </w:rPr>
        <w:t xml:space="preserve">- </w:t>
      </w:r>
      <w:r w:rsidR="009449B2" w:rsidRPr="009449B2">
        <w:rPr>
          <w:rFonts w:ascii="Arial" w:hAnsi="Arial" w:cs="Arial"/>
          <w:sz w:val="28"/>
          <w:szCs w:val="28"/>
          <w:lang w:val="en-US"/>
        </w:rPr>
        <w:t>MDSC continues, in partnership with the University of British Columbia and the</w:t>
      </w:r>
      <w:r w:rsidR="008E28EF">
        <w:rPr>
          <w:rFonts w:ascii="Arial" w:hAnsi="Arial" w:cs="Arial"/>
          <w:sz w:val="28"/>
          <w:szCs w:val="28"/>
          <w:lang w:val="en-US"/>
        </w:rPr>
        <w:t xml:space="preserve"> </w:t>
      </w:r>
      <w:r w:rsidR="009449B2" w:rsidRPr="009449B2">
        <w:rPr>
          <w:rFonts w:ascii="Arial" w:hAnsi="Arial" w:cs="Arial"/>
          <w:sz w:val="28"/>
          <w:szCs w:val="28"/>
          <w:lang w:val="en-US"/>
        </w:rPr>
        <w:t>University of Alberta, to develop the APEC Digital</w:t>
      </w:r>
      <w:r w:rsidR="008E28EF">
        <w:rPr>
          <w:rFonts w:ascii="Arial" w:hAnsi="Arial" w:cs="Arial"/>
          <w:sz w:val="28"/>
          <w:szCs w:val="28"/>
          <w:lang w:val="en-US"/>
        </w:rPr>
        <w:t xml:space="preserve"> Hub at UBC that will </w:t>
      </w:r>
      <w:r w:rsidR="008E28EF">
        <w:rPr>
          <w:rFonts w:ascii="Arial" w:hAnsi="Arial" w:cs="Arial"/>
          <w:sz w:val="28"/>
          <w:szCs w:val="28"/>
          <w:lang w:val="en-US"/>
        </w:rPr>
        <w:lastRenderedPageBreak/>
        <w:t xml:space="preserve">provide a </w:t>
      </w:r>
      <w:r w:rsidR="009449B2" w:rsidRPr="009449B2">
        <w:rPr>
          <w:rFonts w:ascii="Arial" w:hAnsi="Arial" w:cs="Arial"/>
          <w:sz w:val="28"/>
          <w:szCs w:val="28"/>
          <w:lang w:val="en-US"/>
        </w:rPr>
        <w:t>focal point for mental health information, dialogu</w:t>
      </w:r>
      <w:r w:rsidR="008E28EF">
        <w:rPr>
          <w:rFonts w:ascii="Arial" w:hAnsi="Arial" w:cs="Arial"/>
          <w:sz w:val="28"/>
          <w:szCs w:val="28"/>
          <w:lang w:val="en-US"/>
        </w:rPr>
        <w:t xml:space="preserve">e and research that is aimed at </w:t>
      </w:r>
      <w:r w:rsidR="009449B2" w:rsidRPr="009449B2">
        <w:rPr>
          <w:rFonts w:ascii="Arial" w:hAnsi="Arial" w:cs="Arial"/>
          <w:sz w:val="28"/>
          <w:szCs w:val="28"/>
          <w:lang w:val="en-US"/>
        </w:rPr>
        <w:t>improving the mental health of APEC’s 2.8 billion people.</w:t>
      </w:r>
    </w:p>
    <w:p w:rsidR="008E28EF" w:rsidRDefault="008E28EF" w:rsidP="009449B2">
      <w:pPr>
        <w:widowControl/>
        <w:rPr>
          <w:rFonts w:ascii="Arial" w:hAnsi="Arial" w:cs="Arial"/>
          <w:sz w:val="28"/>
          <w:szCs w:val="28"/>
          <w:lang w:val="en-US"/>
        </w:rPr>
      </w:pPr>
      <w:r>
        <w:rPr>
          <w:rFonts w:ascii="Arial" w:hAnsi="Arial" w:cs="Arial"/>
          <w:sz w:val="28"/>
          <w:szCs w:val="28"/>
          <w:lang w:val="en-US"/>
        </w:rPr>
        <w:t>END LIST.</w:t>
      </w:r>
    </w:p>
    <w:p w:rsidR="008E28EF" w:rsidRDefault="008E28EF" w:rsidP="009449B2">
      <w:pPr>
        <w:widowControl/>
        <w:rPr>
          <w:rFonts w:ascii="Arial" w:hAnsi="Arial" w:cs="Arial"/>
          <w:sz w:val="28"/>
          <w:szCs w:val="28"/>
          <w:lang w:val="en-US"/>
        </w:rPr>
      </w:pPr>
    </w:p>
    <w:p w:rsidR="008E28EF" w:rsidRDefault="008E28EF" w:rsidP="009449B2">
      <w:pPr>
        <w:widowControl/>
        <w:rPr>
          <w:rFonts w:ascii="Arial" w:hAnsi="Arial" w:cs="Arial"/>
          <w:sz w:val="28"/>
          <w:szCs w:val="28"/>
          <w:lang w:val="en-US"/>
        </w:rPr>
      </w:pPr>
    </w:p>
    <w:p w:rsidR="009449B2" w:rsidRPr="009449B2" w:rsidRDefault="009449B2" w:rsidP="008E28EF">
      <w:pPr>
        <w:pStyle w:val="Titre3"/>
      </w:pPr>
      <w:r w:rsidRPr="009449B2">
        <w:t>Incidence and Burden of Disabling Mental Illnesses</w:t>
      </w:r>
    </w:p>
    <w:p w:rsidR="008E28EF" w:rsidRDefault="008E28EF" w:rsidP="009449B2">
      <w:pPr>
        <w:widowControl/>
        <w:rPr>
          <w:rFonts w:ascii="Arial" w:hAnsi="Arial" w:cs="Arial"/>
          <w:sz w:val="28"/>
          <w:szCs w:val="28"/>
          <w:lang w:val="en-US"/>
        </w:rPr>
      </w:pPr>
    </w:p>
    <w:p w:rsidR="008E28EF" w:rsidRDefault="009449B2" w:rsidP="009449B2">
      <w:pPr>
        <w:widowControl/>
        <w:rPr>
          <w:rFonts w:ascii="Arial" w:hAnsi="Arial" w:cs="Arial"/>
          <w:sz w:val="28"/>
          <w:szCs w:val="28"/>
          <w:lang w:val="en-US"/>
        </w:rPr>
      </w:pPr>
      <w:r w:rsidRPr="009449B2">
        <w:rPr>
          <w:rFonts w:ascii="Arial" w:hAnsi="Arial" w:cs="Arial"/>
          <w:sz w:val="28"/>
          <w:szCs w:val="28"/>
          <w:lang w:val="en-US"/>
        </w:rPr>
        <w:t>It is now well known that mental illnesses including depression are the number one</w:t>
      </w:r>
      <w:r w:rsidR="008E28EF">
        <w:rPr>
          <w:rFonts w:ascii="Arial" w:hAnsi="Arial" w:cs="Arial"/>
          <w:sz w:val="28"/>
          <w:szCs w:val="28"/>
          <w:lang w:val="en-US"/>
        </w:rPr>
        <w:t xml:space="preserve"> </w:t>
      </w:r>
      <w:r w:rsidRPr="009449B2">
        <w:rPr>
          <w:rFonts w:ascii="Arial" w:hAnsi="Arial" w:cs="Arial"/>
          <w:sz w:val="28"/>
          <w:szCs w:val="28"/>
          <w:lang w:val="en-US"/>
        </w:rPr>
        <w:t xml:space="preserve">cause of disability in Canada. The cost to the </w:t>
      </w:r>
      <w:r w:rsidR="008E28EF">
        <w:rPr>
          <w:rFonts w:ascii="Arial" w:hAnsi="Arial" w:cs="Arial"/>
          <w:sz w:val="28"/>
          <w:szCs w:val="28"/>
          <w:lang w:val="en-US"/>
        </w:rPr>
        <w:t xml:space="preserve">Canadian economy as a result of </w:t>
      </w:r>
      <w:r w:rsidRPr="009449B2">
        <w:rPr>
          <w:rFonts w:ascii="Arial" w:hAnsi="Arial" w:cs="Arial"/>
          <w:sz w:val="28"/>
          <w:szCs w:val="28"/>
          <w:lang w:val="en-US"/>
        </w:rPr>
        <w:t>disabling mental illnesses is in excess of $51 billio</w:t>
      </w:r>
      <w:r w:rsidR="008E28EF">
        <w:rPr>
          <w:rFonts w:ascii="Arial" w:hAnsi="Arial" w:cs="Arial"/>
          <w:sz w:val="28"/>
          <w:szCs w:val="28"/>
          <w:lang w:val="en-US"/>
        </w:rPr>
        <w:t xml:space="preserve">n annually. Persons living with </w:t>
      </w:r>
      <w:r w:rsidRPr="009449B2">
        <w:rPr>
          <w:rFonts w:ascii="Arial" w:hAnsi="Arial" w:cs="Arial"/>
          <w:sz w:val="28"/>
          <w:szCs w:val="28"/>
          <w:lang w:val="en-US"/>
        </w:rPr>
        <w:t>disabling mental illnesses confront not only the disabili</w:t>
      </w:r>
      <w:r w:rsidR="008E28EF">
        <w:rPr>
          <w:rFonts w:ascii="Arial" w:hAnsi="Arial" w:cs="Arial"/>
          <w:sz w:val="28"/>
          <w:szCs w:val="28"/>
          <w:lang w:val="en-US"/>
        </w:rPr>
        <w:t xml:space="preserve">ty that they must deal with but </w:t>
      </w:r>
      <w:r w:rsidRPr="009449B2">
        <w:rPr>
          <w:rFonts w:ascii="Arial" w:hAnsi="Arial" w:cs="Arial"/>
          <w:sz w:val="28"/>
          <w:szCs w:val="28"/>
          <w:lang w:val="en-US"/>
        </w:rPr>
        <w:t>also the very significant societal stigma that they must</w:t>
      </w:r>
      <w:r w:rsidR="008E28EF">
        <w:rPr>
          <w:rFonts w:ascii="Arial" w:hAnsi="Arial" w:cs="Arial"/>
          <w:sz w:val="28"/>
          <w:szCs w:val="28"/>
          <w:lang w:val="en-US"/>
        </w:rPr>
        <w:t xml:space="preserve"> bear by virtue of their mental</w:t>
      </w:r>
    </w:p>
    <w:p w:rsidR="008E28EF" w:rsidRDefault="008E28EF" w:rsidP="009449B2">
      <w:pPr>
        <w:widowControl/>
        <w:rPr>
          <w:rFonts w:ascii="Arial" w:hAnsi="Arial" w:cs="Arial"/>
          <w:sz w:val="28"/>
          <w:szCs w:val="28"/>
          <w:lang w:val="en-US"/>
        </w:rPr>
      </w:pPr>
      <w:r>
        <w:rPr>
          <w:rFonts w:ascii="Arial" w:hAnsi="Arial" w:cs="Arial"/>
          <w:sz w:val="28"/>
          <w:szCs w:val="28"/>
          <w:lang w:val="en-US"/>
        </w:rPr>
        <w:t>PRINT PAGE 3</w:t>
      </w: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illness. Many, due to mental illness, have been unable</w:t>
      </w:r>
      <w:r w:rsidR="008E28EF">
        <w:rPr>
          <w:rFonts w:ascii="Arial" w:hAnsi="Arial" w:cs="Arial"/>
          <w:sz w:val="28"/>
          <w:szCs w:val="28"/>
          <w:lang w:val="en-US"/>
        </w:rPr>
        <w:t xml:space="preserve"> to enter the workforce, are in </w:t>
      </w:r>
      <w:r w:rsidRPr="009449B2">
        <w:rPr>
          <w:rFonts w:ascii="Arial" w:hAnsi="Arial" w:cs="Arial"/>
          <w:sz w:val="28"/>
          <w:szCs w:val="28"/>
          <w:lang w:val="en-US"/>
        </w:rPr>
        <w:t>and out of the workforce due to episodic or persistent illness, or wish to return to</w:t>
      </w:r>
      <w:r w:rsidR="008E28EF">
        <w:rPr>
          <w:rFonts w:ascii="Arial" w:hAnsi="Arial" w:cs="Arial"/>
          <w:sz w:val="28"/>
          <w:szCs w:val="28"/>
          <w:lang w:val="en-US"/>
        </w:rPr>
        <w:t xml:space="preserve"> work </w:t>
      </w:r>
      <w:r w:rsidRPr="009449B2">
        <w:rPr>
          <w:rFonts w:ascii="Arial" w:hAnsi="Arial" w:cs="Arial"/>
          <w:sz w:val="28"/>
          <w:szCs w:val="28"/>
          <w:lang w:val="en-US"/>
        </w:rPr>
        <w:t>after a lengthy period away from work. Yet research shows</w:t>
      </w:r>
      <w:r w:rsidR="008E28EF">
        <w:rPr>
          <w:rFonts w:ascii="Arial" w:hAnsi="Arial" w:cs="Arial"/>
          <w:sz w:val="28"/>
          <w:szCs w:val="28"/>
          <w:lang w:val="en-US"/>
        </w:rPr>
        <w:t xml:space="preserve"> that individuals living with a </w:t>
      </w:r>
      <w:r w:rsidRPr="009449B2">
        <w:rPr>
          <w:rFonts w:ascii="Arial" w:hAnsi="Arial" w:cs="Arial"/>
          <w:sz w:val="28"/>
          <w:szCs w:val="28"/>
          <w:lang w:val="en-US"/>
        </w:rPr>
        <w:t>disability, (including those living with a mental illness), are</w:t>
      </w:r>
      <w:r w:rsidR="008E28EF">
        <w:rPr>
          <w:rFonts w:ascii="Arial" w:hAnsi="Arial" w:cs="Arial"/>
          <w:sz w:val="28"/>
          <w:szCs w:val="28"/>
          <w:lang w:val="en-US"/>
        </w:rPr>
        <w:t xml:space="preserve"> as qualified, reliable, loyal, </w:t>
      </w:r>
      <w:r w:rsidRPr="009449B2">
        <w:rPr>
          <w:rFonts w:ascii="Arial" w:hAnsi="Arial" w:cs="Arial"/>
          <w:sz w:val="28"/>
          <w:szCs w:val="28"/>
          <w:lang w:val="en-US"/>
        </w:rPr>
        <w:t>and productive as their colleagues who do not have a disability. M</w:t>
      </w:r>
      <w:r w:rsidR="008E28EF">
        <w:rPr>
          <w:rFonts w:ascii="Arial" w:hAnsi="Arial" w:cs="Arial"/>
          <w:sz w:val="28"/>
          <w:szCs w:val="28"/>
          <w:lang w:val="en-US"/>
        </w:rPr>
        <w:t xml:space="preserve">DSC strives to </w:t>
      </w:r>
      <w:r w:rsidRPr="009449B2">
        <w:rPr>
          <w:rFonts w:ascii="Arial" w:hAnsi="Arial" w:cs="Arial"/>
          <w:sz w:val="28"/>
          <w:szCs w:val="28"/>
          <w:lang w:val="en-US"/>
        </w:rPr>
        <w:t xml:space="preserve">support Canadian workplaces by developing an extensive </w:t>
      </w:r>
      <w:hyperlink r:id="rId6" w:history="1">
        <w:r w:rsidR="008E28EF" w:rsidRPr="008E28EF">
          <w:rPr>
            <w:rStyle w:val="Lienhypertexte"/>
            <w:rFonts w:ascii="Arial" w:hAnsi="Arial" w:cs="Arial"/>
            <w:sz w:val="28"/>
            <w:szCs w:val="28"/>
            <w:lang w:val="en-US"/>
          </w:rPr>
          <w:t>Workplace Mental Health</w:t>
        </w:r>
      </w:hyperlink>
      <w:r w:rsidR="008E28EF">
        <w:rPr>
          <w:rFonts w:ascii="Arial" w:hAnsi="Arial" w:cs="Arial"/>
          <w:sz w:val="28"/>
          <w:szCs w:val="28"/>
          <w:lang w:val="en-US"/>
        </w:rPr>
        <w:t xml:space="preserve"> </w:t>
      </w:r>
      <w:r w:rsidRPr="009449B2">
        <w:rPr>
          <w:rFonts w:ascii="Arial" w:hAnsi="Arial" w:cs="Arial"/>
          <w:sz w:val="28"/>
          <w:szCs w:val="28"/>
          <w:lang w:val="en-US"/>
        </w:rPr>
        <w:t>program and resources to support the needs of C</w:t>
      </w:r>
      <w:r w:rsidR="008E28EF">
        <w:rPr>
          <w:rFonts w:ascii="Arial" w:hAnsi="Arial" w:cs="Arial"/>
          <w:sz w:val="28"/>
          <w:szCs w:val="28"/>
          <w:lang w:val="en-US"/>
        </w:rPr>
        <w:t xml:space="preserve">anadian Employers and Employees </w:t>
      </w:r>
      <w:r w:rsidRPr="009449B2">
        <w:rPr>
          <w:rFonts w:ascii="Arial" w:hAnsi="Arial" w:cs="Arial"/>
          <w:sz w:val="28"/>
          <w:szCs w:val="28"/>
          <w:lang w:val="en-US"/>
        </w:rPr>
        <w:t>create inclusive workplaces and maintain wellness.</w:t>
      </w:r>
    </w:p>
    <w:p w:rsidR="008E28EF" w:rsidRDefault="008E28EF" w:rsidP="009449B2">
      <w:pPr>
        <w:widowControl/>
        <w:rPr>
          <w:rFonts w:ascii="Arial" w:hAnsi="Arial" w:cs="Arial"/>
          <w:sz w:val="28"/>
          <w:szCs w:val="28"/>
          <w:lang w:val="en-US"/>
        </w:rPr>
      </w:pP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MDSC strongly supports the goal of Bill C-81</w:t>
      </w:r>
      <w:r w:rsidR="008E28EF">
        <w:rPr>
          <w:rFonts w:ascii="Arial" w:hAnsi="Arial" w:cs="Arial"/>
          <w:sz w:val="28"/>
          <w:szCs w:val="28"/>
          <w:lang w:val="en-US"/>
        </w:rPr>
        <w:t xml:space="preserve"> “to enhance the full and equal </w:t>
      </w:r>
      <w:r w:rsidRPr="009449B2">
        <w:rPr>
          <w:rFonts w:ascii="Arial" w:hAnsi="Arial" w:cs="Arial"/>
          <w:sz w:val="28"/>
          <w:szCs w:val="28"/>
          <w:lang w:val="en-US"/>
        </w:rPr>
        <w:t>participation of all persons, especially persons with disa</w:t>
      </w:r>
      <w:r w:rsidR="008E28EF">
        <w:rPr>
          <w:rFonts w:ascii="Arial" w:hAnsi="Arial" w:cs="Arial"/>
          <w:sz w:val="28"/>
          <w:szCs w:val="28"/>
          <w:lang w:val="en-US"/>
        </w:rPr>
        <w:t xml:space="preserve">bilities, in society”. However, </w:t>
      </w:r>
      <w:r w:rsidRPr="009449B2">
        <w:rPr>
          <w:rFonts w:ascii="Arial" w:hAnsi="Arial" w:cs="Arial"/>
          <w:sz w:val="28"/>
          <w:szCs w:val="28"/>
          <w:lang w:val="en-US"/>
        </w:rPr>
        <w:t>history tells us that without specific reference to disab</w:t>
      </w:r>
      <w:r w:rsidR="008E28EF">
        <w:rPr>
          <w:rFonts w:ascii="Arial" w:hAnsi="Arial" w:cs="Arial"/>
          <w:sz w:val="28"/>
          <w:szCs w:val="28"/>
          <w:lang w:val="en-US"/>
        </w:rPr>
        <w:t xml:space="preserve">ling mental illnesses, physical </w:t>
      </w:r>
      <w:r w:rsidRPr="009449B2">
        <w:rPr>
          <w:rFonts w:ascii="Arial" w:hAnsi="Arial" w:cs="Arial"/>
          <w:sz w:val="28"/>
          <w:szCs w:val="28"/>
          <w:lang w:val="en-US"/>
        </w:rPr>
        <w:t>disabilities receive almost all of the attention o</w:t>
      </w:r>
      <w:r w:rsidR="008E28EF">
        <w:rPr>
          <w:rFonts w:ascii="Arial" w:hAnsi="Arial" w:cs="Arial"/>
          <w:sz w:val="28"/>
          <w:szCs w:val="28"/>
          <w:lang w:val="en-US"/>
        </w:rPr>
        <w:t xml:space="preserve">f legislators when dealing with </w:t>
      </w:r>
      <w:r w:rsidRPr="009449B2">
        <w:rPr>
          <w:rFonts w:ascii="Arial" w:hAnsi="Arial" w:cs="Arial"/>
          <w:sz w:val="28"/>
          <w:szCs w:val="28"/>
          <w:lang w:val="en-US"/>
        </w:rPr>
        <w:t>accessibility issues notwithstanding the well-known in</w:t>
      </w:r>
      <w:r w:rsidR="008E28EF">
        <w:rPr>
          <w:rFonts w:ascii="Arial" w:hAnsi="Arial" w:cs="Arial"/>
          <w:sz w:val="28"/>
          <w:szCs w:val="28"/>
          <w:lang w:val="en-US"/>
        </w:rPr>
        <w:t xml:space="preserve">cidence and burden of disabling </w:t>
      </w:r>
      <w:r w:rsidRPr="009449B2">
        <w:rPr>
          <w:rFonts w:ascii="Arial" w:hAnsi="Arial" w:cs="Arial"/>
          <w:sz w:val="28"/>
          <w:szCs w:val="28"/>
          <w:lang w:val="en-US"/>
        </w:rPr>
        <w:t>mental illnesses in Canada noted above.</w:t>
      </w:r>
    </w:p>
    <w:p w:rsidR="008E28EF" w:rsidRDefault="008E28EF" w:rsidP="009449B2">
      <w:pPr>
        <w:widowControl/>
        <w:rPr>
          <w:rFonts w:ascii="Arial" w:hAnsi="Arial" w:cs="Arial"/>
          <w:sz w:val="28"/>
          <w:szCs w:val="28"/>
          <w:lang w:val="en-US"/>
        </w:rPr>
      </w:pPr>
    </w:p>
    <w:p w:rsidR="008E28EF" w:rsidRDefault="008E28EF" w:rsidP="009449B2">
      <w:pPr>
        <w:widowControl/>
        <w:rPr>
          <w:rFonts w:ascii="Arial" w:hAnsi="Arial" w:cs="Arial"/>
          <w:sz w:val="28"/>
          <w:szCs w:val="28"/>
          <w:lang w:val="en-US"/>
        </w:rPr>
      </w:pPr>
    </w:p>
    <w:p w:rsidR="009449B2" w:rsidRPr="009449B2" w:rsidRDefault="009449B2" w:rsidP="008E28EF">
      <w:pPr>
        <w:pStyle w:val="Titre3"/>
      </w:pPr>
      <w:r w:rsidRPr="009449B2">
        <w:t>Proposed Amendment to Bill C-81</w:t>
      </w:r>
    </w:p>
    <w:p w:rsidR="008E28EF" w:rsidRDefault="008E28EF" w:rsidP="009449B2">
      <w:pPr>
        <w:widowControl/>
        <w:rPr>
          <w:rFonts w:ascii="Arial" w:hAnsi="Arial" w:cs="Arial"/>
          <w:sz w:val="28"/>
          <w:szCs w:val="28"/>
          <w:lang w:val="en-US"/>
        </w:rPr>
      </w:pP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 xml:space="preserve">As a member of the Neurological Health Charities </w:t>
      </w:r>
      <w:r w:rsidR="008E28EF">
        <w:rPr>
          <w:rFonts w:ascii="Arial" w:hAnsi="Arial" w:cs="Arial"/>
          <w:sz w:val="28"/>
          <w:szCs w:val="28"/>
          <w:lang w:val="en-US"/>
        </w:rPr>
        <w:t xml:space="preserve">of Canada (NHCC), MDSC fully </w:t>
      </w:r>
      <w:r w:rsidRPr="009449B2">
        <w:rPr>
          <w:rFonts w:ascii="Arial" w:hAnsi="Arial" w:cs="Arial"/>
          <w:sz w:val="28"/>
          <w:szCs w:val="28"/>
          <w:lang w:val="en-US"/>
        </w:rPr>
        <w:t>supports the content of the NHCC Brief submitted t</w:t>
      </w:r>
      <w:r w:rsidR="008E28EF">
        <w:rPr>
          <w:rFonts w:ascii="Arial" w:hAnsi="Arial" w:cs="Arial"/>
          <w:sz w:val="28"/>
          <w:szCs w:val="28"/>
          <w:lang w:val="en-US"/>
        </w:rPr>
        <w:t xml:space="preserve">o this Committee, including the </w:t>
      </w:r>
      <w:r w:rsidRPr="009449B2">
        <w:rPr>
          <w:rFonts w:ascii="Arial" w:hAnsi="Arial" w:cs="Arial"/>
          <w:sz w:val="28"/>
          <w:szCs w:val="28"/>
          <w:lang w:val="en-US"/>
        </w:rPr>
        <w:t>NHCC’s suggestions for the improvement of Bill C-81. However, MDSC believes that</w:t>
      </w:r>
      <w:r w:rsidR="008E28EF">
        <w:rPr>
          <w:rFonts w:ascii="Arial" w:hAnsi="Arial" w:cs="Arial"/>
          <w:sz w:val="28"/>
          <w:szCs w:val="28"/>
          <w:lang w:val="en-US"/>
        </w:rPr>
        <w:t xml:space="preserve"> </w:t>
      </w:r>
      <w:r w:rsidRPr="009449B2">
        <w:rPr>
          <w:rFonts w:ascii="Arial" w:hAnsi="Arial" w:cs="Arial"/>
          <w:sz w:val="28"/>
          <w:szCs w:val="28"/>
          <w:lang w:val="en-US"/>
        </w:rPr>
        <w:t>more must be said regarding the significant and unique aspects of disabling mental</w:t>
      </w:r>
      <w:r w:rsidR="008E28EF">
        <w:rPr>
          <w:rFonts w:ascii="Arial" w:hAnsi="Arial" w:cs="Arial"/>
          <w:sz w:val="28"/>
          <w:szCs w:val="28"/>
          <w:lang w:val="en-US"/>
        </w:rPr>
        <w:t xml:space="preserve"> </w:t>
      </w:r>
      <w:r w:rsidRPr="009449B2">
        <w:rPr>
          <w:rFonts w:ascii="Arial" w:hAnsi="Arial" w:cs="Arial"/>
          <w:sz w:val="28"/>
          <w:szCs w:val="28"/>
          <w:lang w:val="en-US"/>
        </w:rPr>
        <w:t xml:space="preserve">illnesses and therefore </w:t>
      </w:r>
      <w:r w:rsidRPr="003902BE">
        <w:rPr>
          <w:rFonts w:ascii="Arial" w:hAnsi="Arial" w:cs="Arial"/>
          <w:b/>
          <w:sz w:val="28"/>
          <w:szCs w:val="28"/>
          <w:u w:val="single"/>
          <w:lang w:val="en-US"/>
        </w:rPr>
        <w:t xml:space="preserve">it is with the greatest </w:t>
      </w:r>
      <w:r w:rsidRPr="003902BE">
        <w:rPr>
          <w:rFonts w:ascii="Arial" w:hAnsi="Arial" w:cs="Arial"/>
          <w:b/>
          <w:sz w:val="28"/>
          <w:szCs w:val="28"/>
          <w:u w:val="single"/>
          <w:lang w:val="en-US"/>
        </w:rPr>
        <w:lastRenderedPageBreak/>
        <w:t>res</w:t>
      </w:r>
      <w:r w:rsidR="008E28EF" w:rsidRPr="003902BE">
        <w:rPr>
          <w:rFonts w:ascii="Arial" w:hAnsi="Arial" w:cs="Arial"/>
          <w:b/>
          <w:sz w:val="28"/>
          <w:szCs w:val="28"/>
          <w:u w:val="single"/>
          <w:lang w:val="en-US"/>
        </w:rPr>
        <w:t xml:space="preserve">pect, that MDSC recommends that </w:t>
      </w:r>
      <w:r w:rsidRPr="003902BE">
        <w:rPr>
          <w:rFonts w:ascii="Arial" w:hAnsi="Arial" w:cs="Arial"/>
          <w:b/>
          <w:sz w:val="28"/>
          <w:szCs w:val="28"/>
          <w:u w:val="single"/>
          <w:lang w:val="en-US"/>
        </w:rPr>
        <w:t>this Honourable Committee propose an amendme</w:t>
      </w:r>
      <w:r w:rsidR="008E28EF" w:rsidRPr="003902BE">
        <w:rPr>
          <w:rFonts w:ascii="Arial" w:hAnsi="Arial" w:cs="Arial"/>
          <w:b/>
          <w:sz w:val="28"/>
          <w:szCs w:val="28"/>
          <w:u w:val="single"/>
          <w:lang w:val="en-US"/>
        </w:rPr>
        <w:t xml:space="preserve">nt to Bill C-81 that would have </w:t>
      </w:r>
      <w:r w:rsidRPr="003902BE">
        <w:rPr>
          <w:rFonts w:ascii="Arial" w:hAnsi="Arial" w:cs="Arial"/>
          <w:b/>
          <w:sz w:val="28"/>
          <w:szCs w:val="28"/>
          <w:u w:val="single"/>
          <w:lang w:val="en-US"/>
        </w:rPr>
        <w:t>specific reference to the unique nature of disabli</w:t>
      </w:r>
      <w:r w:rsidR="008E28EF" w:rsidRPr="003902BE">
        <w:rPr>
          <w:rFonts w:ascii="Arial" w:hAnsi="Arial" w:cs="Arial"/>
          <w:b/>
          <w:sz w:val="28"/>
          <w:szCs w:val="28"/>
          <w:u w:val="single"/>
          <w:lang w:val="en-US"/>
        </w:rPr>
        <w:t xml:space="preserve">ng mental illnesses, the stigma </w:t>
      </w:r>
      <w:r w:rsidRPr="003902BE">
        <w:rPr>
          <w:rFonts w:ascii="Arial" w:hAnsi="Arial" w:cs="Arial"/>
          <w:b/>
          <w:sz w:val="28"/>
          <w:szCs w:val="28"/>
          <w:u w:val="single"/>
          <w:lang w:val="en-US"/>
        </w:rPr>
        <w:t>that confronts those living with disabling menta</w:t>
      </w:r>
      <w:r w:rsidR="008E28EF" w:rsidRPr="003902BE">
        <w:rPr>
          <w:rFonts w:ascii="Arial" w:hAnsi="Arial" w:cs="Arial"/>
          <w:b/>
          <w:sz w:val="28"/>
          <w:szCs w:val="28"/>
          <w:u w:val="single"/>
          <w:lang w:val="en-US"/>
        </w:rPr>
        <w:t xml:space="preserve">l illnesses and the lack of the </w:t>
      </w:r>
      <w:r w:rsidRPr="003902BE">
        <w:rPr>
          <w:rFonts w:ascii="Arial" w:hAnsi="Arial" w:cs="Arial"/>
          <w:b/>
          <w:sz w:val="28"/>
          <w:szCs w:val="28"/>
          <w:u w:val="single"/>
          <w:lang w:val="en-US"/>
        </w:rPr>
        <w:t>identification of appropriate accommodations th</w:t>
      </w:r>
      <w:r w:rsidR="008E28EF" w:rsidRPr="003902BE">
        <w:rPr>
          <w:rFonts w:ascii="Arial" w:hAnsi="Arial" w:cs="Arial"/>
          <w:b/>
          <w:sz w:val="28"/>
          <w:szCs w:val="28"/>
          <w:u w:val="single"/>
          <w:lang w:val="en-US"/>
        </w:rPr>
        <w:t xml:space="preserve">at should be made available for </w:t>
      </w:r>
      <w:r w:rsidRPr="003902BE">
        <w:rPr>
          <w:rFonts w:ascii="Arial" w:hAnsi="Arial" w:cs="Arial"/>
          <w:b/>
          <w:sz w:val="28"/>
          <w:szCs w:val="28"/>
          <w:u w:val="single"/>
          <w:lang w:val="en-US"/>
        </w:rPr>
        <w:t>persons living with disabling mental illnesses</w:t>
      </w:r>
      <w:r w:rsidR="003902BE">
        <w:rPr>
          <w:rFonts w:ascii="Arial" w:hAnsi="Arial" w:cs="Arial"/>
          <w:sz w:val="28"/>
          <w:szCs w:val="28"/>
          <w:lang w:val="en-US"/>
        </w:rPr>
        <w:t>.</w:t>
      </w:r>
      <w:r w:rsidRPr="009449B2">
        <w:rPr>
          <w:rFonts w:ascii="Arial" w:hAnsi="Arial" w:cs="Arial"/>
          <w:sz w:val="28"/>
          <w:szCs w:val="28"/>
          <w:lang w:val="en-US"/>
        </w:rPr>
        <w:t xml:space="preserve"> This,</w:t>
      </w:r>
      <w:r w:rsidR="008E28EF">
        <w:rPr>
          <w:rFonts w:ascii="Arial" w:hAnsi="Arial" w:cs="Arial"/>
          <w:sz w:val="28"/>
          <w:szCs w:val="28"/>
          <w:lang w:val="en-US"/>
        </w:rPr>
        <w:t xml:space="preserve"> if provided, would allow those </w:t>
      </w:r>
      <w:r w:rsidRPr="009449B2">
        <w:rPr>
          <w:rFonts w:ascii="Arial" w:hAnsi="Arial" w:cs="Arial"/>
          <w:sz w:val="28"/>
          <w:szCs w:val="28"/>
          <w:lang w:val="en-US"/>
        </w:rPr>
        <w:t>living with a disabling mental illness to engage in prod</w:t>
      </w:r>
      <w:r w:rsidR="008E28EF">
        <w:rPr>
          <w:rFonts w:ascii="Arial" w:hAnsi="Arial" w:cs="Arial"/>
          <w:sz w:val="28"/>
          <w:szCs w:val="28"/>
          <w:lang w:val="en-US"/>
        </w:rPr>
        <w:t xml:space="preserve">uctive and useful work which in </w:t>
      </w:r>
      <w:r w:rsidRPr="009449B2">
        <w:rPr>
          <w:rFonts w:ascii="Arial" w:hAnsi="Arial" w:cs="Arial"/>
          <w:sz w:val="28"/>
          <w:szCs w:val="28"/>
          <w:lang w:val="en-US"/>
        </w:rPr>
        <w:t>and of itself would benefit the individual, his or her family, and the Canadian eco</w:t>
      </w:r>
      <w:r w:rsidR="008E28EF">
        <w:rPr>
          <w:rFonts w:ascii="Arial" w:hAnsi="Arial" w:cs="Arial"/>
          <w:sz w:val="28"/>
          <w:szCs w:val="28"/>
          <w:lang w:val="en-US"/>
        </w:rPr>
        <w:t xml:space="preserve">nomy </w:t>
      </w:r>
      <w:r w:rsidRPr="009449B2">
        <w:rPr>
          <w:rFonts w:ascii="Arial" w:hAnsi="Arial" w:cs="Arial"/>
          <w:sz w:val="28"/>
          <w:szCs w:val="28"/>
          <w:lang w:val="en-US"/>
        </w:rPr>
        <w:t>in general.</w:t>
      </w:r>
    </w:p>
    <w:p w:rsidR="008E28EF" w:rsidRDefault="008E28EF" w:rsidP="009449B2">
      <w:pPr>
        <w:widowControl/>
        <w:rPr>
          <w:rFonts w:ascii="Arial" w:hAnsi="Arial" w:cs="Arial"/>
          <w:sz w:val="28"/>
          <w:szCs w:val="28"/>
          <w:lang w:val="en-US"/>
        </w:rPr>
      </w:pPr>
    </w:p>
    <w:p w:rsidR="003902BE" w:rsidRDefault="009449B2" w:rsidP="009449B2">
      <w:pPr>
        <w:widowControl/>
        <w:rPr>
          <w:rFonts w:ascii="Arial" w:hAnsi="Arial" w:cs="Arial"/>
          <w:sz w:val="28"/>
          <w:szCs w:val="28"/>
          <w:lang w:val="en-US"/>
        </w:rPr>
      </w:pPr>
      <w:r w:rsidRPr="009449B2">
        <w:rPr>
          <w:rFonts w:ascii="Arial" w:hAnsi="Arial" w:cs="Arial"/>
          <w:sz w:val="28"/>
          <w:szCs w:val="28"/>
          <w:lang w:val="en-US"/>
        </w:rPr>
        <w:t xml:space="preserve">While accommodations such as wheelchair ramps, curb </w:t>
      </w:r>
      <w:r w:rsidR="003902BE">
        <w:rPr>
          <w:rFonts w:ascii="Arial" w:hAnsi="Arial" w:cs="Arial"/>
          <w:sz w:val="28"/>
          <w:szCs w:val="28"/>
          <w:lang w:val="en-US"/>
        </w:rPr>
        <w:t xml:space="preserve">cuts, braille elevator buttons, </w:t>
      </w:r>
      <w:r w:rsidRPr="009449B2">
        <w:rPr>
          <w:rFonts w:ascii="Arial" w:hAnsi="Arial" w:cs="Arial"/>
          <w:sz w:val="28"/>
          <w:szCs w:val="28"/>
          <w:lang w:val="en-US"/>
        </w:rPr>
        <w:t>crossing signals for the hearing impaired are a</w:t>
      </w:r>
      <w:r w:rsidR="003902BE">
        <w:rPr>
          <w:rFonts w:ascii="Arial" w:hAnsi="Arial" w:cs="Arial"/>
          <w:sz w:val="28"/>
          <w:szCs w:val="28"/>
          <w:lang w:val="en-US"/>
        </w:rPr>
        <w:t>mong some of the accommodations</w:t>
      </w:r>
    </w:p>
    <w:p w:rsidR="003902BE" w:rsidRDefault="003902BE" w:rsidP="009449B2">
      <w:pPr>
        <w:widowControl/>
        <w:rPr>
          <w:rFonts w:ascii="Arial" w:hAnsi="Arial" w:cs="Arial"/>
          <w:sz w:val="28"/>
          <w:szCs w:val="28"/>
          <w:lang w:val="en-US"/>
        </w:rPr>
      </w:pPr>
      <w:r>
        <w:rPr>
          <w:rFonts w:ascii="Arial" w:hAnsi="Arial" w:cs="Arial"/>
          <w:sz w:val="28"/>
          <w:szCs w:val="28"/>
          <w:lang w:val="en-US"/>
        </w:rPr>
        <w:t>PRINT PAGE 4</w:t>
      </w: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specified by various legislation and regulations throughout Canada, accommod</w:t>
      </w:r>
      <w:r w:rsidR="003902BE">
        <w:rPr>
          <w:rFonts w:ascii="Arial" w:hAnsi="Arial" w:cs="Arial"/>
          <w:sz w:val="28"/>
          <w:szCs w:val="28"/>
          <w:lang w:val="en-US"/>
        </w:rPr>
        <w:t xml:space="preserve">ations </w:t>
      </w:r>
      <w:r w:rsidRPr="009449B2">
        <w:rPr>
          <w:rFonts w:ascii="Arial" w:hAnsi="Arial" w:cs="Arial"/>
          <w:sz w:val="28"/>
          <w:szCs w:val="28"/>
          <w:lang w:val="en-US"/>
        </w:rPr>
        <w:t xml:space="preserve">for persons living with disabling mental illnesses </w:t>
      </w:r>
      <w:r w:rsidR="003902BE">
        <w:rPr>
          <w:rFonts w:ascii="Arial" w:hAnsi="Arial" w:cs="Arial"/>
          <w:sz w:val="28"/>
          <w:szCs w:val="28"/>
          <w:lang w:val="en-US"/>
        </w:rPr>
        <w:t>are seldom, if ever, required.</w:t>
      </w:r>
    </w:p>
    <w:p w:rsidR="003902BE" w:rsidRDefault="003902BE" w:rsidP="009449B2">
      <w:pPr>
        <w:widowControl/>
        <w:rPr>
          <w:rFonts w:ascii="Arial" w:hAnsi="Arial" w:cs="Arial"/>
          <w:sz w:val="28"/>
          <w:szCs w:val="28"/>
          <w:lang w:val="en-US"/>
        </w:rPr>
      </w:pP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We would be happy to provide any additional infor</w:t>
      </w:r>
      <w:r w:rsidR="003902BE">
        <w:rPr>
          <w:rFonts w:ascii="Arial" w:hAnsi="Arial" w:cs="Arial"/>
          <w:sz w:val="28"/>
          <w:szCs w:val="28"/>
          <w:lang w:val="en-US"/>
        </w:rPr>
        <w:t xml:space="preserve">mation this Honorable Committee </w:t>
      </w:r>
      <w:r w:rsidRPr="009449B2">
        <w:rPr>
          <w:rFonts w:ascii="Arial" w:hAnsi="Arial" w:cs="Arial"/>
          <w:sz w:val="28"/>
          <w:szCs w:val="28"/>
          <w:lang w:val="en-US"/>
        </w:rPr>
        <w:t>requires.</w:t>
      </w:r>
    </w:p>
    <w:p w:rsidR="003902BE" w:rsidRDefault="003902BE" w:rsidP="009449B2">
      <w:pPr>
        <w:widowControl/>
        <w:rPr>
          <w:rFonts w:ascii="Arial" w:hAnsi="Arial" w:cs="Arial"/>
          <w:sz w:val="28"/>
          <w:szCs w:val="28"/>
          <w:lang w:val="en-US"/>
        </w:rPr>
      </w:pP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Respectfully submitted,</w:t>
      </w: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On October 24, 2018</w:t>
      </w:r>
    </w:p>
    <w:p w:rsidR="009449B2" w:rsidRPr="003902BE" w:rsidRDefault="009449B2" w:rsidP="009449B2">
      <w:pPr>
        <w:widowControl/>
        <w:rPr>
          <w:rFonts w:ascii="Arial" w:hAnsi="Arial" w:cs="Arial"/>
          <w:b/>
          <w:sz w:val="28"/>
          <w:szCs w:val="28"/>
          <w:lang w:val="en-US"/>
        </w:rPr>
      </w:pPr>
      <w:r w:rsidRPr="003902BE">
        <w:rPr>
          <w:rFonts w:ascii="Arial" w:hAnsi="Arial" w:cs="Arial"/>
          <w:b/>
          <w:sz w:val="28"/>
          <w:szCs w:val="28"/>
          <w:lang w:val="en-US"/>
        </w:rPr>
        <w:t>The Mood Disorders Society of Canada</w:t>
      </w:r>
    </w:p>
    <w:p w:rsidR="003902BE" w:rsidRDefault="003902BE" w:rsidP="009449B2">
      <w:pPr>
        <w:widowControl/>
        <w:rPr>
          <w:rFonts w:ascii="Arial" w:hAnsi="Arial" w:cs="Arial"/>
          <w:sz w:val="28"/>
          <w:szCs w:val="28"/>
          <w:lang w:val="en-US"/>
        </w:rPr>
      </w:pP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Dave Gallson, National Executive Director</w:t>
      </w:r>
    </w:p>
    <w:p w:rsidR="009449B2" w:rsidRPr="009449B2" w:rsidRDefault="009449B2" w:rsidP="009449B2">
      <w:pPr>
        <w:widowControl/>
        <w:rPr>
          <w:rFonts w:ascii="Arial" w:hAnsi="Arial" w:cs="Arial"/>
          <w:sz w:val="28"/>
          <w:szCs w:val="28"/>
          <w:lang w:val="en-US"/>
        </w:rPr>
      </w:pPr>
      <w:r w:rsidRPr="009449B2">
        <w:rPr>
          <w:rFonts w:ascii="Arial" w:hAnsi="Arial" w:cs="Arial"/>
          <w:sz w:val="28"/>
          <w:szCs w:val="28"/>
          <w:lang w:val="en-US"/>
        </w:rPr>
        <w:t>Phil Upshall, Senior Policy Advisor</w:t>
      </w:r>
    </w:p>
    <w:p w:rsidR="009449B2" w:rsidRDefault="003902BE" w:rsidP="009449B2">
      <w:pPr>
        <w:widowControl/>
        <w:rPr>
          <w:rFonts w:ascii="Arial" w:hAnsi="Arial" w:cs="Arial"/>
          <w:sz w:val="28"/>
          <w:szCs w:val="28"/>
          <w:lang w:val="en-US"/>
        </w:rPr>
      </w:pPr>
      <w:hyperlink r:id="rId7" w:history="1">
        <w:r w:rsidRPr="00600AFE">
          <w:rPr>
            <w:rStyle w:val="Lienhypertexte"/>
            <w:rFonts w:ascii="Arial" w:hAnsi="Arial" w:cs="Arial"/>
            <w:sz w:val="28"/>
            <w:szCs w:val="28"/>
            <w:lang w:val="en-US"/>
          </w:rPr>
          <w:t>www.mdsc.ca</w:t>
        </w:r>
      </w:hyperlink>
    </w:p>
    <w:p w:rsidR="009449B2" w:rsidRDefault="003902BE" w:rsidP="009449B2">
      <w:pPr>
        <w:widowControl/>
        <w:rPr>
          <w:rFonts w:ascii="Arial" w:hAnsi="Arial" w:cs="Arial"/>
          <w:sz w:val="28"/>
          <w:szCs w:val="28"/>
          <w:lang w:val="en-US"/>
        </w:rPr>
      </w:pPr>
      <w:hyperlink r:id="rId8" w:history="1">
        <w:r w:rsidRPr="00600AFE">
          <w:rPr>
            <w:rStyle w:val="Lienhypertexte"/>
            <w:rFonts w:ascii="Arial" w:hAnsi="Arial" w:cs="Arial"/>
            <w:sz w:val="28"/>
            <w:szCs w:val="28"/>
            <w:lang w:val="en-US"/>
          </w:rPr>
          <w:t>dave@mdsc.ca</w:t>
        </w:r>
      </w:hyperlink>
    </w:p>
    <w:p w:rsidR="005A6782" w:rsidRDefault="009449B2" w:rsidP="009449B2">
      <w:pPr>
        <w:widowControl/>
        <w:rPr>
          <w:rFonts w:ascii="Arial" w:hAnsi="Arial" w:cs="Arial"/>
          <w:sz w:val="28"/>
          <w:szCs w:val="28"/>
          <w:lang w:val="en-US"/>
        </w:rPr>
      </w:pPr>
      <w:r w:rsidRPr="009449B2">
        <w:rPr>
          <w:rFonts w:ascii="Arial" w:hAnsi="Arial" w:cs="Arial"/>
          <w:sz w:val="28"/>
          <w:szCs w:val="28"/>
          <w:lang w:val="en-US"/>
        </w:rPr>
        <w:t>613-921-5565; Mobile</w:t>
      </w:r>
      <w:r w:rsidR="003902BE">
        <w:rPr>
          <w:rFonts w:ascii="Arial" w:hAnsi="Arial" w:cs="Arial"/>
          <w:sz w:val="28"/>
          <w:szCs w:val="28"/>
          <w:lang w:val="en-US"/>
        </w:rPr>
        <w:t>--</w:t>
      </w:r>
      <w:r w:rsidRPr="009449B2">
        <w:rPr>
          <w:rFonts w:ascii="Arial" w:hAnsi="Arial" w:cs="Arial"/>
          <w:sz w:val="28"/>
          <w:szCs w:val="28"/>
          <w:lang w:val="en-US"/>
        </w:rPr>
        <w:t>705-471-6101</w:t>
      </w:r>
    </w:p>
    <w:p w:rsidR="003902BE" w:rsidRDefault="003902BE" w:rsidP="009449B2">
      <w:pPr>
        <w:widowControl/>
        <w:rPr>
          <w:rFonts w:ascii="Arial" w:hAnsi="Arial" w:cs="Arial"/>
          <w:sz w:val="28"/>
          <w:szCs w:val="28"/>
          <w:lang w:val="en-US"/>
        </w:rPr>
      </w:pPr>
    </w:p>
    <w:p w:rsidR="003902BE" w:rsidRPr="009449B2" w:rsidRDefault="003902BE" w:rsidP="009449B2">
      <w:pPr>
        <w:widowControl/>
        <w:rPr>
          <w:rFonts w:ascii="Arial" w:hAnsi="Arial" w:cs="Arial"/>
          <w:sz w:val="28"/>
          <w:szCs w:val="28"/>
          <w:lang w:val="en-US"/>
        </w:rPr>
      </w:pPr>
      <w:r>
        <w:rPr>
          <w:rFonts w:ascii="Arial" w:hAnsi="Arial" w:cs="Arial"/>
          <w:sz w:val="28"/>
          <w:szCs w:val="28"/>
          <w:lang w:val="en-US"/>
        </w:rPr>
        <w:t>END OF FILE 1 OF 1.</w:t>
      </w:r>
      <w:bookmarkStart w:id="0" w:name="_GoBack"/>
      <w:bookmarkEnd w:id="0"/>
    </w:p>
    <w:sectPr w:rsidR="003902BE" w:rsidRPr="009449B2" w:rsidSect="009449B2">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C9636"/>
    <w:multiLevelType w:val="hybridMultilevel"/>
    <w:tmpl w:val="2703AA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08AD5F"/>
    <w:multiLevelType w:val="hybridMultilevel"/>
    <w:tmpl w:val="A3AE3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FAE9DA"/>
    <w:multiLevelType w:val="hybridMultilevel"/>
    <w:tmpl w:val="2DB92A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92AD73"/>
    <w:multiLevelType w:val="hybridMultilevel"/>
    <w:tmpl w:val="8EA4EE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AFD7D3"/>
    <w:multiLevelType w:val="hybridMultilevel"/>
    <w:tmpl w:val="47E72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C95BA1"/>
    <w:multiLevelType w:val="hybridMultilevel"/>
    <w:tmpl w:val="688BCF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CA87039"/>
    <w:multiLevelType w:val="hybridMultilevel"/>
    <w:tmpl w:val="BD0D2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2EA46B"/>
    <w:multiLevelType w:val="hybridMultilevel"/>
    <w:tmpl w:val="230E2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81B7D5"/>
    <w:multiLevelType w:val="hybridMultilevel"/>
    <w:tmpl w:val="30DA56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AE3B7E"/>
    <w:multiLevelType w:val="hybridMultilevel"/>
    <w:tmpl w:val="D4621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5C688AC"/>
    <w:multiLevelType w:val="hybridMultilevel"/>
    <w:tmpl w:val="7EA181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3EB1A55"/>
    <w:multiLevelType w:val="hybridMultilevel"/>
    <w:tmpl w:val="93CE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5C7116"/>
    <w:multiLevelType w:val="hybridMultilevel"/>
    <w:tmpl w:val="5C17B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B098079"/>
    <w:multiLevelType w:val="hybridMultilevel"/>
    <w:tmpl w:val="15D6B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6B4F8FE"/>
    <w:multiLevelType w:val="hybridMultilevel"/>
    <w:tmpl w:val="45EEB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293E9FF"/>
    <w:multiLevelType w:val="hybridMultilevel"/>
    <w:tmpl w:val="FD07F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5F2A4D"/>
    <w:multiLevelType w:val="hybridMultilevel"/>
    <w:tmpl w:val="82641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6AF50FB"/>
    <w:multiLevelType w:val="hybridMultilevel"/>
    <w:tmpl w:val="E6E07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6CD826"/>
    <w:multiLevelType w:val="hybridMultilevel"/>
    <w:tmpl w:val="C712A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D7FED31"/>
    <w:multiLevelType w:val="hybridMultilevel"/>
    <w:tmpl w:val="224F6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FF7F4FF"/>
    <w:multiLevelType w:val="hybridMultilevel"/>
    <w:tmpl w:val="80AFED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
  </w:num>
  <w:num w:numId="4">
    <w:abstractNumId w:val="19"/>
  </w:num>
  <w:num w:numId="5">
    <w:abstractNumId w:val="4"/>
  </w:num>
  <w:num w:numId="6">
    <w:abstractNumId w:val="14"/>
  </w:num>
  <w:num w:numId="7">
    <w:abstractNumId w:val="15"/>
  </w:num>
  <w:num w:numId="8">
    <w:abstractNumId w:val="8"/>
  </w:num>
  <w:num w:numId="9">
    <w:abstractNumId w:val="12"/>
  </w:num>
  <w:num w:numId="10">
    <w:abstractNumId w:val="17"/>
  </w:num>
  <w:num w:numId="11">
    <w:abstractNumId w:val="16"/>
  </w:num>
  <w:num w:numId="12">
    <w:abstractNumId w:val="20"/>
  </w:num>
  <w:num w:numId="13">
    <w:abstractNumId w:val="13"/>
  </w:num>
  <w:num w:numId="14">
    <w:abstractNumId w:val="11"/>
  </w:num>
  <w:num w:numId="15">
    <w:abstractNumId w:val="18"/>
  </w:num>
  <w:num w:numId="16">
    <w:abstractNumId w:val="0"/>
  </w:num>
  <w:num w:numId="17">
    <w:abstractNumId w:val="10"/>
  </w:num>
  <w:num w:numId="18">
    <w:abstractNumId w:val="3"/>
  </w:num>
  <w:num w:numId="19">
    <w:abstractNumId w:val="6"/>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9"/>
    <w:rsid w:val="0000697F"/>
    <w:rsid w:val="00026E4A"/>
    <w:rsid w:val="0003593C"/>
    <w:rsid w:val="00045372"/>
    <w:rsid w:val="00046520"/>
    <w:rsid w:val="000466F8"/>
    <w:rsid w:val="00056842"/>
    <w:rsid w:val="00066FEE"/>
    <w:rsid w:val="00073759"/>
    <w:rsid w:val="00076792"/>
    <w:rsid w:val="000836D1"/>
    <w:rsid w:val="00086E7B"/>
    <w:rsid w:val="000940C5"/>
    <w:rsid w:val="000A6B76"/>
    <w:rsid w:val="000A6FF8"/>
    <w:rsid w:val="000C0275"/>
    <w:rsid w:val="000C0A10"/>
    <w:rsid w:val="000D11AF"/>
    <w:rsid w:val="000D32F2"/>
    <w:rsid w:val="000E212A"/>
    <w:rsid w:val="001262A0"/>
    <w:rsid w:val="00140934"/>
    <w:rsid w:val="00146FB5"/>
    <w:rsid w:val="00164701"/>
    <w:rsid w:val="00170C58"/>
    <w:rsid w:val="00175D54"/>
    <w:rsid w:val="00180FE3"/>
    <w:rsid w:val="00182DF0"/>
    <w:rsid w:val="00184791"/>
    <w:rsid w:val="001A1E5E"/>
    <w:rsid w:val="001C045F"/>
    <w:rsid w:val="001D4CBC"/>
    <w:rsid w:val="00202554"/>
    <w:rsid w:val="00207495"/>
    <w:rsid w:val="00235FB5"/>
    <w:rsid w:val="00254EC5"/>
    <w:rsid w:val="0026072D"/>
    <w:rsid w:val="00260F68"/>
    <w:rsid w:val="00273B8F"/>
    <w:rsid w:val="00276066"/>
    <w:rsid w:val="002771EF"/>
    <w:rsid w:val="00286437"/>
    <w:rsid w:val="00296B66"/>
    <w:rsid w:val="002A05F2"/>
    <w:rsid w:val="002A23AF"/>
    <w:rsid w:val="002C7C3B"/>
    <w:rsid w:val="002D4E34"/>
    <w:rsid w:val="002F36F7"/>
    <w:rsid w:val="002F419C"/>
    <w:rsid w:val="003322C7"/>
    <w:rsid w:val="0035092B"/>
    <w:rsid w:val="00351473"/>
    <w:rsid w:val="00357936"/>
    <w:rsid w:val="00360A71"/>
    <w:rsid w:val="003655A3"/>
    <w:rsid w:val="00373DC7"/>
    <w:rsid w:val="003740BE"/>
    <w:rsid w:val="00383A9C"/>
    <w:rsid w:val="003902BE"/>
    <w:rsid w:val="003A43BC"/>
    <w:rsid w:val="003A4F15"/>
    <w:rsid w:val="003C2BA0"/>
    <w:rsid w:val="003C4911"/>
    <w:rsid w:val="003D6087"/>
    <w:rsid w:val="003D7CD3"/>
    <w:rsid w:val="003E51C3"/>
    <w:rsid w:val="003E7604"/>
    <w:rsid w:val="003F15DC"/>
    <w:rsid w:val="003F7973"/>
    <w:rsid w:val="004063E7"/>
    <w:rsid w:val="00406988"/>
    <w:rsid w:val="004277B0"/>
    <w:rsid w:val="00450EA0"/>
    <w:rsid w:val="00494447"/>
    <w:rsid w:val="00497ABB"/>
    <w:rsid w:val="004A12AA"/>
    <w:rsid w:val="004A7C12"/>
    <w:rsid w:val="00503C94"/>
    <w:rsid w:val="00504F66"/>
    <w:rsid w:val="00507A1D"/>
    <w:rsid w:val="005176CE"/>
    <w:rsid w:val="005211B9"/>
    <w:rsid w:val="00541207"/>
    <w:rsid w:val="00542B34"/>
    <w:rsid w:val="00547D65"/>
    <w:rsid w:val="00551E45"/>
    <w:rsid w:val="00580174"/>
    <w:rsid w:val="00584F11"/>
    <w:rsid w:val="00594F31"/>
    <w:rsid w:val="005A6782"/>
    <w:rsid w:val="005B21A1"/>
    <w:rsid w:val="005D06E5"/>
    <w:rsid w:val="005D0F99"/>
    <w:rsid w:val="005E3373"/>
    <w:rsid w:val="005E46FA"/>
    <w:rsid w:val="005E636C"/>
    <w:rsid w:val="005E7979"/>
    <w:rsid w:val="00605EF3"/>
    <w:rsid w:val="00632EEC"/>
    <w:rsid w:val="006347AC"/>
    <w:rsid w:val="00636DD9"/>
    <w:rsid w:val="0064084E"/>
    <w:rsid w:val="00641DFE"/>
    <w:rsid w:val="00650E69"/>
    <w:rsid w:val="00660B79"/>
    <w:rsid w:val="00667C6B"/>
    <w:rsid w:val="0067262D"/>
    <w:rsid w:val="00672756"/>
    <w:rsid w:val="006A1244"/>
    <w:rsid w:val="006E5450"/>
    <w:rsid w:val="006F42AF"/>
    <w:rsid w:val="0070445E"/>
    <w:rsid w:val="00711201"/>
    <w:rsid w:val="00711A7E"/>
    <w:rsid w:val="007167F9"/>
    <w:rsid w:val="007210CA"/>
    <w:rsid w:val="00737955"/>
    <w:rsid w:val="0075582E"/>
    <w:rsid w:val="00757355"/>
    <w:rsid w:val="00764F21"/>
    <w:rsid w:val="00765C18"/>
    <w:rsid w:val="00770758"/>
    <w:rsid w:val="0078141D"/>
    <w:rsid w:val="00787036"/>
    <w:rsid w:val="007956BC"/>
    <w:rsid w:val="007A680E"/>
    <w:rsid w:val="007C2A6D"/>
    <w:rsid w:val="007D6936"/>
    <w:rsid w:val="007E1E5C"/>
    <w:rsid w:val="007E2742"/>
    <w:rsid w:val="00816884"/>
    <w:rsid w:val="00823E2A"/>
    <w:rsid w:val="00832A3A"/>
    <w:rsid w:val="00836E46"/>
    <w:rsid w:val="008602C5"/>
    <w:rsid w:val="008717C6"/>
    <w:rsid w:val="008749D4"/>
    <w:rsid w:val="008775D9"/>
    <w:rsid w:val="0087775B"/>
    <w:rsid w:val="00881717"/>
    <w:rsid w:val="00887707"/>
    <w:rsid w:val="0089003F"/>
    <w:rsid w:val="008A0697"/>
    <w:rsid w:val="008A72C8"/>
    <w:rsid w:val="008C6E19"/>
    <w:rsid w:val="008E28EF"/>
    <w:rsid w:val="008E625C"/>
    <w:rsid w:val="008E6BA9"/>
    <w:rsid w:val="008F54DC"/>
    <w:rsid w:val="00902043"/>
    <w:rsid w:val="00910567"/>
    <w:rsid w:val="00925233"/>
    <w:rsid w:val="009265B7"/>
    <w:rsid w:val="009357F0"/>
    <w:rsid w:val="009411DE"/>
    <w:rsid w:val="009449B2"/>
    <w:rsid w:val="00966CF3"/>
    <w:rsid w:val="00975C2F"/>
    <w:rsid w:val="00980413"/>
    <w:rsid w:val="00981E50"/>
    <w:rsid w:val="009857C3"/>
    <w:rsid w:val="00992EF2"/>
    <w:rsid w:val="009A17ED"/>
    <w:rsid w:val="009A3827"/>
    <w:rsid w:val="009C2D89"/>
    <w:rsid w:val="009D31CC"/>
    <w:rsid w:val="009E1156"/>
    <w:rsid w:val="009E167C"/>
    <w:rsid w:val="009E36B0"/>
    <w:rsid w:val="009F7C6D"/>
    <w:rsid w:val="00A01665"/>
    <w:rsid w:val="00A176E0"/>
    <w:rsid w:val="00A20024"/>
    <w:rsid w:val="00A269E6"/>
    <w:rsid w:val="00A578C3"/>
    <w:rsid w:val="00A63531"/>
    <w:rsid w:val="00A653D0"/>
    <w:rsid w:val="00A65BA2"/>
    <w:rsid w:val="00A75A4A"/>
    <w:rsid w:val="00A94CA1"/>
    <w:rsid w:val="00AA754E"/>
    <w:rsid w:val="00AD1C8B"/>
    <w:rsid w:val="00AD2C23"/>
    <w:rsid w:val="00AD5465"/>
    <w:rsid w:val="00AD7F5A"/>
    <w:rsid w:val="00AE2B58"/>
    <w:rsid w:val="00AE60D6"/>
    <w:rsid w:val="00AF7921"/>
    <w:rsid w:val="00B017BC"/>
    <w:rsid w:val="00B42395"/>
    <w:rsid w:val="00B515CA"/>
    <w:rsid w:val="00B55642"/>
    <w:rsid w:val="00B75341"/>
    <w:rsid w:val="00B77A15"/>
    <w:rsid w:val="00B77BA1"/>
    <w:rsid w:val="00B85D29"/>
    <w:rsid w:val="00B94447"/>
    <w:rsid w:val="00BA40E2"/>
    <w:rsid w:val="00BB498A"/>
    <w:rsid w:val="00BC5DB9"/>
    <w:rsid w:val="00BC7581"/>
    <w:rsid w:val="00BF7FCD"/>
    <w:rsid w:val="00C00293"/>
    <w:rsid w:val="00C179FC"/>
    <w:rsid w:val="00C32F5D"/>
    <w:rsid w:val="00C36B81"/>
    <w:rsid w:val="00C42EA4"/>
    <w:rsid w:val="00C543D7"/>
    <w:rsid w:val="00C62E09"/>
    <w:rsid w:val="00C64964"/>
    <w:rsid w:val="00C767B8"/>
    <w:rsid w:val="00C96FB5"/>
    <w:rsid w:val="00CA56E4"/>
    <w:rsid w:val="00CC73C8"/>
    <w:rsid w:val="00CE52F1"/>
    <w:rsid w:val="00D24AA4"/>
    <w:rsid w:val="00D335F3"/>
    <w:rsid w:val="00D4317A"/>
    <w:rsid w:val="00D514B7"/>
    <w:rsid w:val="00D538C9"/>
    <w:rsid w:val="00D55859"/>
    <w:rsid w:val="00D71F63"/>
    <w:rsid w:val="00D83AE1"/>
    <w:rsid w:val="00DC224D"/>
    <w:rsid w:val="00DC41A1"/>
    <w:rsid w:val="00DC4613"/>
    <w:rsid w:val="00DD2229"/>
    <w:rsid w:val="00DE6D8F"/>
    <w:rsid w:val="00DF1BC0"/>
    <w:rsid w:val="00DF46F0"/>
    <w:rsid w:val="00E03A1F"/>
    <w:rsid w:val="00E16063"/>
    <w:rsid w:val="00E162F4"/>
    <w:rsid w:val="00E21A64"/>
    <w:rsid w:val="00E30C32"/>
    <w:rsid w:val="00E61215"/>
    <w:rsid w:val="00E81C1F"/>
    <w:rsid w:val="00E81CFA"/>
    <w:rsid w:val="00E93B7B"/>
    <w:rsid w:val="00E96A16"/>
    <w:rsid w:val="00EE2BF3"/>
    <w:rsid w:val="00EF4A57"/>
    <w:rsid w:val="00EF5142"/>
    <w:rsid w:val="00F07C73"/>
    <w:rsid w:val="00F1769E"/>
    <w:rsid w:val="00F46F59"/>
    <w:rsid w:val="00F55AE0"/>
    <w:rsid w:val="00F754F9"/>
    <w:rsid w:val="00F82D94"/>
    <w:rsid w:val="00FB07C5"/>
    <w:rsid w:val="00FB5DA9"/>
    <w:rsid w:val="00FC3878"/>
    <w:rsid w:val="00FD29DE"/>
    <w:rsid w:val="00FF50CC"/>
    <w:rsid w:val="00FF66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5564">
      <w:bodyDiv w:val="1"/>
      <w:marLeft w:val="0"/>
      <w:marRight w:val="0"/>
      <w:marTop w:val="0"/>
      <w:marBottom w:val="0"/>
      <w:divBdr>
        <w:top w:val="none" w:sz="0" w:space="0" w:color="auto"/>
        <w:left w:val="none" w:sz="0" w:space="0" w:color="auto"/>
        <w:bottom w:val="none" w:sz="0" w:space="0" w:color="auto"/>
        <w:right w:val="none" w:sz="0" w:space="0" w:color="auto"/>
      </w:divBdr>
      <w:divsChild>
        <w:div w:id="199320068">
          <w:marLeft w:val="0"/>
          <w:marRight w:val="0"/>
          <w:marTop w:val="0"/>
          <w:marBottom w:val="0"/>
          <w:divBdr>
            <w:top w:val="none" w:sz="0" w:space="0" w:color="auto"/>
            <w:left w:val="none" w:sz="0" w:space="0" w:color="auto"/>
            <w:bottom w:val="none" w:sz="0" w:space="0" w:color="auto"/>
            <w:right w:val="none" w:sz="0" w:space="0" w:color="auto"/>
          </w:divBdr>
        </w:div>
        <w:div w:id="1587107417">
          <w:marLeft w:val="0"/>
          <w:marRight w:val="0"/>
          <w:marTop w:val="0"/>
          <w:marBottom w:val="0"/>
          <w:divBdr>
            <w:top w:val="none" w:sz="0" w:space="0" w:color="auto"/>
            <w:left w:val="none" w:sz="0" w:space="0" w:color="auto"/>
            <w:bottom w:val="none" w:sz="0" w:space="0" w:color="auto"/>
            <w:right w:val="none" w:sz="0" w:space="0" w:color="auto"/>
          </w:divBdr>
          <w:divsChild>
            <w:div w:id="1105611697">
              <w:marLeft w:val="0"/>
              <w:marRight w:val="0"/>
              <w:marTop w:val="0"/>
              <w:marBottom w:val="0"/>
              <w:divBdr>
                <w:top w:val="none" w:sz="0" w:space="0" w:color="auto"/>
                <w:left w:val="none" w:sz="0" w:space="0" w:color="auto"/>
                <w:bottom w:val="none" w:sz="0" w:space="0" w:color="auto"/>
                <w:right w:val="none" w:sz="0" w:space="0" w:color="auto"/>
              </w:divBdr>
            </w:div>
          </w:divsChild>
        </w:div>
        <w:div w:id="122795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dsc.ca" TargetMode="External"/><Relationship Id="rId3" Type="http://schemas.microsoft.com/office/2007/relationships/stylesWithEffects" Target="stylesWithEffects.xml"/><Relationship Id="rId7" Type="http://schemas.openxmlformats.org/officeDocument/2006/relationships/hyperlink" Target="http://www.mds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sc.ca/workpla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1068</Words>
  <Characters>5875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2018-11-29T21:45:00Z</dcterms:created>
  <dcterms:modified xsi:type="dcterms:W3CDTF">2018-11-29T21:52:00Z</dcterms:modified>
</cp:coreProperties>
</file>